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EA422" w14:textId="77777777" w:rsidR="001A09FC" w:rsidRPr="001A09FC" w:rsidRDefault="001A09FC">
      <w:pPr>
        <w:rPr>
          <w:b/>
          <w:bCs/>
          <w:sz w:val="36"/>
          <w:szCs w:val="36"/>
        </w:rPr>
      </w:pPr>
      <w:r w:rsidRPr="001A09FC">
        <w:rPr>
          <w:b/>
          <w:bCs/>
          <w:sz w:val="36"/>
          <w:szCs w:val="36"/>
        </w:rPr>
        <w:t xml:space="preserve">Watch a video for this lesson: </w:t>
      </w:r>
    </w:p>
    <w:p w14:paraId="3FD6A2A7" w14:textId="77777777" w:rsidR="001A09FC" w:rsidRDefault="001A09FC">
      <w:pPr>
        <w:rPr>
          <w:sz w:val="36"/>
          <w:szCs w:val="36"/>
        </w:rPr>
      </w:pPr>
    </w:p>
    <w:p w14:paraId="44BB9DD7" w14:textId="3E6B9241" w:rsidR="00416BED" w:rsidRPr="001A09FC" w:rsidRDefault="001A09FC">
      <w:pPr>
        <w:rPr>
          <w:sz w:val="36"/>
          <w:szCs w:val="36"/>
        </w:rPr>
      </w:pPr>
      <w:r w:rsidRPr="001A09FC">
        <w:rPr>
          <w:sz w:val="36"/>
          <w:szCs w:val="36"/>
        </w:rPr>
        <w:t>https://www.youtube.com/watch?v=cZPS5oTU338</w:t>
      </w:r>
    </w:p>
    <w:sectPr w:rsidR="00416BED" w:rsidRPr="001A0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9FC"/>
    <w:rsid w:val="001A09FC"/>
    <w:rsid w:val="00416BED"/>
    <w:rsid w:val="009A5FF6"/>
    <w:rsid w:val="00D4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4490F4"/>
  <w15:chartTrackingRefBased/>
  <w15:docId w15:val="{371A8FC7-4A07-9745-844F-FD831E6B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Harver, Rebecca</dc:creator>
  <cp:keywords/>
  <dc:description/>
  <cp:lastModifiedBy>Harver, Rebecca</cp:lastModifiedBy>
  <cp:revision>1</cp:revision>
  <dcterms:created xsi:type="dcterms:W3CDTF">2022-07-28T18:39:00Z</dcterms:created>
  <dcterms:modified xsi:type="dcterms:W3CDTF">2022-07-28T18:40:00Z</dcterms:modified>
</cp:coreProperties>
</file>