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BD76E" w14:textId="692EE40F" w:rsidR="00733A88" w:rsidRPr="00122CD5" w:rsidRDefault="00F15DBD" w:rsidP="00122CD5">
      <w:pPr>
        <w:pStyle w:val="Title"/>
        <w:rPr>
          <w:rFonts w:ascii="Soho Std" w:hAnsi="Soho Std"/>
          <w:b/>
          <w:bCs/>
          <w:i w:val="0"/>
          <w:iCs w:val="0"/>
          <w:color w:val="000000" w:themeColor="text1"/>
          <w:sz w:val="72"/>
        </w:rPr>
      </w:pPr>
      <w:r>
        <w:rPr>
          <w:rFonts w:ascii="Soho Std" w:hAnsi="Soho Std"/>
          <w:b/>
          <w:bCs/>
          <w:i w:val="0"/>
          <w:iCs w:val="0"/>
          <w:color w:val="000000" w:themeColor="text1"/>
          <w:sz w:val="72"/>
        </w:rPr>
        <w:t>Magnificent Macroinvertebrates</w:t>
      </w:r>
    </w:p>
    <w:p w14:paraId="1044596D" w14:textId="77777777" w:rsidR="00122CD5" w:rsidRDefault="00122CD5" w:rsidP="0091318A">
      <w:pPr>
        <w:pStyle w:val="Subtitle"/>
        <w:spacing w:after="240"/>
        <w:rPr>
          <w:rFonts w:ascii="Soho Std" w:hAnsi="Soho Std"/>
          <w:sz w:val="32"/>
        </w:rPr>
      </w:pPr>
      <w:r w:rsidRPr="00122CD5">
        <w:rPr>
          <w:rFonts w:ascii="Soho Std" w:hAnsi="Soho Std"/>
          <w:sz w:val="32"/>
        </w:rPr>
        <w:t>Contents List</w:t>
      </w:r>
    </w:p>
    <w:p w14:paraId="3E867D47" w14:textId="77777777" w:rsidR="00BE410E" w:rsidRDefault="00BE410E" w:rsidP="00F15DBD">
      <w:pPr>
        <w:pStyle w:val="Heading1"/>
        <w:sectPr w:rsidR="00BE410E" w:rsidSect="007218A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27627F" w14:textId="1A9418C2" w:rsidR="00122CD5" w:rsidRPr="00122CD5" w:rsidRDefault="00122CD5" w:rsidP="00F15DBD">
      <w:pPr>
        <w:pStyle w:val="Heading1"/>
      </w:pPr>
      <w:r w:rsidRPr="00122CD5">
        <w:lastRenderedPageBreak/>
        <w:t>Lesson 1</w:t>
      </w:r>
    </w:p>
    <w:p w14:paraId="2F98D858" w14:textId="49410DCE" w:rsidR="00122CD5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Pipe cleaners</w:t>
      </w:r>
    </w:p>
    <w:p w14:paraId="013AD66F" w14:textId="367D660B" w:rsid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Googly eyes</w:t>
      </w:r>
    </w:p>
    <w:p w14:paraId="5FBB7B7D" w14:textId="0B5EEFD1" w:rsid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Feathers</w:t>
      </w:r>
    </w:p>
    <w:p w14:paraId="03C0829A" w14:textId="586A325D" w:rsid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Fabric</w:t>
      </w:r>
    </w:p>
    <w:p w14:paraId="5422DC4C" w14:textId="10513829" w:rsid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Cotton balls</w:t>
      </w:r>
    </w:p>
    <w:p w14:paraId="7D1B030E" w14:textId="4A51877F" w:rsid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Toothpicks/popsicle sticks</w:t>
      </w:r>
    </w:p>
    <w:p w14:paraId="16E42AFA" w14:textId="34C7E256" w:rsidR="00F15DBD" w:rsidRPr="00F15DBD" w:rsidRDefault="00F15DBD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Beads</w:t>
      </w:r>
    </w:p>
    <w:p w14:paraId="15B065F0" w14:textId="231304E4" w:rsidR="00122CD5" w:rsidRPr="00D22E03" w:rsidRDefault="00F15DBD" w:rsidP="00122CD5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>
        <w:rPr>
          <w:rStyle w:val="SubtleEmphasis"/>
          <w:i w:val="0"/>
        </w:rPr>
        <w:t>Macroinvertebrate Identification cards</w:t>
      </w:r>
    </w:p>
    <w:p w14:paraId="2B4363FB" w14:textId="7DCDDD49" w:rsidR="00122CD5" w:rsidRPr="00D22E03" w:rsidRDefault="00122CD5" w:rsidP="00F15DBD">
      <w:pPr>
        <w:pStyle w:val="ListParagraph"/>
        <w:numPr>
          <w:ilvl w:val="0"/>
          <w:numId w:val="3"/>
        </w:numPr>
        <w:rPr>
          <w:rStyle w:val="SubtleEmphasis"/>
          <w:i w:val="0"/>
        </w:rPr>
      </w:pPr>
      <w:r w:rsidRPr="00D22E03">
        <w:rPr>
          <w:rStyle w:val="SubtleEmphasis"/>
          <w:i w:val="0"/>
        </w:rPr>
        <w:t xml:space="preserve">USB </w:t>
      </w:r>
      <w:r w:rsidR="00F15DBD">
        <w:rPr>
          <w:rStyle w:val="SubtleEmphasis"/>
          <w:i w:val="0"/>
        </w:rPr>
        <w:t>Build a Bug PPT</w:t>
      </w:r>
    </w:p>
    <w:p w14:paraId="535F6C13" w14:textId="77777777" w:rsidR="00122CD5" w:rsidRDefault="00122CD5" w:rsidP="00BE410E">
      <w:pPr>
        <w:pStyle w:val="Heading1"/>
        <w:spacing w:before="120"/>
      </w:pPr>
      <w:r>
        <w:t>Lesson 2</w:t>
      </w:r>
    </w:p>
    <w:p w14:paraId="0EC1F138" w14:textId="06F0C647" w:rsidR="00122CD5" w:rsidRPr="00D22E03" w:rsidRDefault="00F15DBD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Aluminum pans (baking tins)</w:t>
      </w:r>
    </w:p>
    <w:p w14:paraId="414F9C6E" w14:textId="4B66B034" w:rsidR="00122CD5" w:rsidRPr="00D22E03" w:rsidRDefault="00F15DBD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Clay</w:t>
      </w:r>
    </w:p>
    <w:p w14:paraId="15326CFF" w14:textId="77777777" w:rsidR="0087558F" w:rsidRDefault="0087558F" w:rsidP="00BE410E">
      <w:pPr>
        <w:pStyle w:val="Heading1"/>
        <w:spacing w:before="120"/>
      </w:pPr>
      <w:r>
        <w:t>Lesson 3</w:t>
      </w:r>
    </w:p>
    <w:p w14:paraId="4A8C22D1" w14:textId="3F99196D" w:rsidR="0087558F" w:rsidRPr="00D22E03" w:rsidRDefault="00F15DBD" w:rsidP="0087558F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Four packs of different colored beads</w:t>
      </w:r>
    </w:p>
    <w:p w14:paraId="7D207DE5" w14:textId="688640E8" w:rsidR="0087558F" w:rsidRPr="00D22E03" w:rsidRDefault="00F15DBD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Yarn</w:t>
      </w:r>
    </w:p>
    <w:p w14:paraId="628AAF74" w14:textId="0031669F" w:rsidR="0087558F" w:rsidRPr="00D22E03" w:rsidRDefault="00F15DBD" w:rsidP="00122CD5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Plastic knives/spoons</w:t>
      </w:r>
    </w:p>
    <w:p w14:paraId="7D79D951" w14:textId="73169E03" w:rsidR="0087558F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Cheese cloth</w:t>
      </w:r>
    </w:p>
    <w:p w14:paraId="1BBE6ADF" w14:textId="5E4431B3" w:rsidR="00F15DBD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Micro pipette</w:t>
      </w:r>
    </w:p>
    <w:p w14:paraId="45B8D15A" w14:textId="4A0A4676" w:rsidR="00F15DBD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Small grain</w:t>
      </w:r>
    </w:p>
    <w:p w14:paraId="79338F38" w14:textId="71563698" w:rsidR="00F15DBD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Marbles</w:t>
      </w:r>
    </w:p>
    <w:p w14:paraId="073E0519" w14:textId="2F8B9C25" w:rsidR="00F15DBD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Sandpaper</w:t>
      </w:r>
    </w:p>
    <w:p w14:paraId="13794CFF" w14:textId="19F1F230" w:rsidR="00F15DBD" w:rsidRPr="00D22E03" w:rsidRDefault="00F15DBD" w:rsidP="0061546B">
      <w:pPr>
        <w:pStyle w:val="ListParagraph"/>
        <w:numPr>
          <w:ilvl w:val="0"/>
          <w:numId w:val="4"/>
        </w:numPr>
        <w:rPr>
          <w:rStyle w:val="SubtleEmphasis"/>
          <w:i w:val="0"/>
        </w:rPr>
      </w:pPr>
      <w:r>
        <w:rPr>
          <w:rStyle w:val="SubtleEmphasis"/>
          <w:i w:val="0"/>
        </w:rPr>
        <w:t>Marshmallows</w:t>
      </w:r>
    </w:p>
    <w:p w14:paraId="4692F302" w14:textId="77777777" w:rsidR="0087558F" w:rsidRDefault="0087558F" w:rsidP="004230F6">
      <w:pPr>
        <w:pStyle w:val="Heading1"/>
        <w:spacing w:before="0"/>
      </w:pPr>
      <w:r>
        <w:lastRenderedPageBreak/>
        <w:t>Lesson 4</w:t>
      </w:r>
      <w:bookmarkStart w:id="0" w:name="_GoBack"/>
      <w:bookmarkEnd w:id="0"/>
    </w:p>
    <w:p w14:paraId="0E8173DD" w14:textId="3F32A183" w:rsidR="0087558F" w:rsidRPr="00D22E03" w:rsidRDefault="00F15DBD" w:rsidP="0087558F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>
        <w:rPr>
          <w:rStyle w:val="SubtleEmphasis"/>
          <w:i w:val="0"/>
        </w:rPr>
        <w:t>Leaf pack (mesh)</w:t>
      </w:r>
    </w:p>
    <w:p w14:paraId="17469A7D" w14:textId="5446E363" w:rsidR="0087558F" w:rsidRPr="00D22E03" w:rsidRDefault="00F15DBD" w:rsidP="0087558F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>
        <w:rPr>
          <w:rStyle w:val="SubtleEmphasis"/>
          <w:i w:val="0"/>
        </w:rPr>
        <w:t>Waterproof tags</w:t>
      </w:r>
    </w:p>
    <w:p w14:paraId="6BDAF876" w14:textId="0AF1AADC" w:rsidR="00D22E03" w:rsidRPr="00F15DBD" w:rsidRDefault="00F15DBD" w:rsidP="0061546B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>
        <w:rPr>
          <w:rStyle w:val="SubtleEmphasis"/>
          <w:i w:val="0"/>
        </w:rPr>
        <w:t>String</w:t>
      </w:r>
    </w:p>
    <w:p w14:paraId="29C879B4" w14:textId="743483CC" w:rsidR="00F15DBD" w:rsidRPr="0061546B" w:rsidRDefault="00F15DBD" w:rsidP="0061546B">
      <w:pPr>
        <w:pStyle w:val="ListParagraph"/>
        <w:numPr>
          <w:ilvl w:val="0"/>
          <w:numId w:val="5"/>
        </w:numPr>
        <w:rPr>
          <w:rStyle w:val="SubtleEmphasis"/>
          <w:rFonts w:asciiTheme="minorHAnsi" w:hAnsiTheme="minorHAnsi"/>
          <w:i w:val="0"/>
          <w:sz w:val="20"/>
        </w:rPr>
      </w:pPr>
      <w:r>
        <w:rPr>
          <w:rStyle w:val="SubtleEmphasis"/>
          <w:i w:val="0"/>
        </w:rPr>
        <w:t>Rope</w:t>
      </w:r>
    </w:p>
    <w:p w14:paraId="4A7AC412" w14:textId="77777777" w:rsidR="0087558F" w:rsidRDefault="0025356E" w:rsidP="00F15DBD">
      <w:pPr>
        <w:pStyle w:val="Heading1"/>
      </w:pPr>
      <w:r>
        <w:t>Lesson 5</w:t>
      </w:r>
    </w:p>
    <w:p w14:paraId="1AA37841" w14:textId="130C657D" w:rsidR="00F15DBD" w:rsidRPr="00F15DBD" w:rsidRDefault="00F15DBD" w:rsidP="00F15DBD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>
        <w:rPr>
          <w:rStyle w:val="SubtleEmphasis"/>
          <w:i w:val="0"/>
        </w:rPr>
        <w:t>Turkey baster</w:t>
      </w:r>
    </w:p>
    <w:p w14:paraId="6A13BBD5" w14:textId="18989DDA" w:rsidR="00D22E03" w:rsidRDefault="00F15DBD" w:rsidP="0091318A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>
        <w:rPr>
          <w:rStyle w:val="SubtleEmphasis"/>
          <w:i w:val="0"/>
        </w:rPr>
        <w:t>Petri dishes</w:t>
      </w:r>
    </w:p>
    <w:p w14:paraId="5D9E2FB2" w14:textId="572C4DD1" w:rsidR="00F15DBD" w:rsidRDefault="00F15DBD" w:rsidP="0091318A">
      <w:pPr>
        <w:pStyle w:val="ListParagraph"/>
        <w:numPr>
          <w:ilvl w:val="0"/>
          <w:numId w:val="6"/>
        </w:numPr>
        <w:rPr>
          <w:rStyle w:val="SubtleEmphasis"/>
          <w:i w:val="0"/>
        </w:rPr>
      </w:pPr>
      <w:r>
        <w:rPr>
          <w:rStyle w:val="SubtleEmphasis"/>
          <w:i w:val="0"/>
        </w:rPr>
        <w:t>Magnifying glasses (2)</w:t>
      </w:r>
    </w:p>
    <w:p w14:paraId="31EC7409" w14:textId="23BD536B" w:rsidR="00F15DBD" w:rsidRDefault="00F15DBD" w:rsidP="00F15DBD">
      <w:pPr>
        <w:pStyle w:val="Heading1"/>
        <w:rPr>
          <w:rStyle w:val="SubtleEmphasis"/>
          <w:rFonts w:ascii="Leitura Sans Grot 3" w:hAnsi="Leitura Sans Grot 3"/>
          <w:sz w:val="32"/>
        </w:rPr>
      </w:pPr>
      <w:r>
        <w:rPr>
          <w:rStyle w:val="SubtleEmphasis"/>
          <w:rFonts w:ascii="Leitura Sans Grot 3" w:hAnsi="Leitura Sans Grot 3"/>
          <w:sz w:val="32"/>
        </w:rPr>
        <w:t>Lesson 6</w:t>
      </w:r>
    </w:p>
    <w:p w14:paraId="59B22EE1" w14:textId="18F31CCE" w:rsidR="00F15DBD" w:rsidRDefault="00F15DBD" w:rsidP="00F15DBD">
      <w:pPr>
        <w:pStyle w:val="NoSpacing"/>
        <w:numPr>
          <w:ilvl w:val="0"/>
          <w:numId w:val="8"/>
        </w:numPr>
        <w:rPr>
          <w:rStyle w:val="SubtleEmphasis"/>
          <w:i w:val="0"/>
        </w:rPr>
      </w:pPr>
      <w:r>
        <w:rPr>
          <w:rStyle w:val="SubtleEmphasis"/>
          <w:i w:val="0"/>
        </w:rPr>
        <w:t>Macroinvertebrate Identification tags (in lesson plan)</w:t>
      </w:r>
    </w:p>
    <w:p w14:paraId="41A4BEC3" w14:textId="24058508" w:rsidR="00F15DBD" w:rsidRDefault="00F15DBD" w:rsidP="00F15DBD">
      <w:pPr>
        <w:pStyle w:val="Heading1"/>
        <w:rPr>
          <w:rStyle w:val="SubtleEmphasis"/>
          <w:rFonts w:ascii="Leitura Sans Grot 3" w:hAnsi="Leitura Sans Grot 3"/>
          <w:sz w:val="32"/>
        </w:rPr>
      </w:pPr>
      <w:r>
        <w:rPr>
          <w:rStyle w:val="SubtleEmphasis"/>
          <w:rFonts w:ascii="Leitura Sans Grot 3" w:hAnsi="Leitura Sans Grot 3"/>
          <w:sz w:val="32"/>
        </w:rPr>
        <w:t>Lesson 7</w:t>
      </w:r>
    </w:p>
    <w:p w14:paraId="683713F5" w14:textId="2E86E81C" w:rsidR="00F15DBD" w:rsidRDefault="00F15DBD" w:rsidP="00F15DBD">
      <w:pPr>
        <w:pStyle w:val="ListParagraph"/>
        <w:numPr>
          <w:ilvl w:val="0"/>
          <w:numId w:val="8"/>
        </w:numPr>
        <w:rPr>
          <w:rStyle w:val="SubtleEmphasis"/>
          <w:i w:val="0"/>
        </w:rPr>
      </w:pPr>
      <w:r>
        <w:rPr>
          <w:rStyle w:val="SubtleEmphasis"/>
          <w:i w:val="0"/>
        </w:rPr>
        <w:t>Tea bags</w:t>
      </w:r>
    </w:p>
    <w:p w14:paraId="088357FC" w14:textId="7FDAD77A" w:rsidR="00F15DBD" w:rsidRPr="00F15DBD" w:rsidRDefault="00F15DBD" w:rsidP="00F15DBD">
      <w:pPr>
        <w:pStyle w:val="ListParagraph"/>
        <w:numPr>
          <w:ilvl w:val="0"/>
          <w:numId w:val="8"/>
        </w:numPr>
        <w:rPr>
          <w:rStyle w:val="SubtleEmphasis"/>
          <w:i w:val="0"/>
        </w:rPr>
      </w:pPr>
      <w:r>
        <w:rPr>
          <w:rStyle w:val="SubtleEmphasis"/>
          <w:i w:val="0"/>
        </w:rPr>
        <w:t>Wire</w:t>
      </w:r>
    </w:p>
    <w:sectPr w:rsidR="00F15DBD" w:rsidRPr="00F15DBD" w:rsidSect="00BE410E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eitura Sans Grot 3">
    <w:panose1 w:val="0200050600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Leitura Sans Grot 2">
    <w:panose1 w:val="02000506000000020004"/>
    <w:charset w:val="00"/>
    <w:family w:val="auto"/>
    <w:pitch w:val="variable"/>
    <w:sig w:usb0="A00000AF" w:usb1="5000205B" w:usb2="00000000" w:usb3="00000000" w:csb0="0000009B" w:csb1="00000000"/>
  </w:font>
  <w:font w:name="Soho Std">
    <w:panose1 w:val="02040503030506020204"/>
    <w:charset w:val="00"/>
    <w:family w:val="auto"/>
    <w:pitch w:val="variable"/>
    <w:sig w:usb0="C00000AF" w:usb1="500020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032"/>
    <w:multiLevelType w:val="hybridMultilevel"/>
    <w:tmpl w:val="97843746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208B"/>
    <w:multiLevelType w:val="hybridMultilevel"/>
    <w:tmpl w:val="3E8E4A3E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C5741"/>
    <w:multiLevelType w:val="hybridMultilevel"/>
    <w:tmpl w:val="45E4AC94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10573"/>
    <w:multiLevelType w:val="hybridMultilevel"/>
    <w:tmpl w:val="059A3454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71B8F"/>
    <w:multiLevelType w:val="hybridMultilevel"/>
    <w:tmpl w:val="FF782696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57E2A"/>
    <w:multiLevelType w:val="hybridMultilevel"/>
    <w:tmpl w:val="C1BE52D8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6426C"/>
    <w:multiLevelType w:val="hybridMultilevel"/>
    <w:tmpl w:val="BE7AF252"/>
    <w:lvl w:ilvl="0" w:tplc="306283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D4EED"/>
    <w:multiLevelType w:val="hybridMultilevel"/>
    <w:tmpl w:val="5ECEA078"/>
    <w:lvl w:ilvl="0" w:tplc="8C925CE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D5"/>
    <w:rsid w:val="00122CD5"/>
    <w:rsid w:val="0025356E"/>
    <w:rsid w:val="00274437"/>
    <w:rsid w:val="004230F6"/>
    <w:rsid w:val="0061546B"/>
    <w:rsid w:val="007218A3"/>
    <w:rsid w:val="00733A88"/>
    <w:rsid w:val="0087558F"/>
    <w:rsid w:val="0091318A"/>
    <w:rsid w:val="00A8676A"/>
    <w:rsid w:val="00BE410E"/>
    <w:rsid w:val="00D22E03"/>
    <w:rsid w:val="00F1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A4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CD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BD"/>
    <w:pPr>
      <w:pBdr>
        <w:top w:val="single" w:sz="8" w:space="0" w:color="8AB833" w:themeColor="accent2"/>
        <w:left w:val="single" w:sz="8" w:space="0" w:color="8AB833" w:themeColor="accent2"/>
        <w:bottom w:val="single" w:sz="8" w:space="0" w:color="8AB833" w:themeColor="accent2"/>
        <w:right w:val="single" w:sz="8" w:space="0" w:color="8AB833" w:themeColor="accent2"/>
      </w:pBdr>
      <w:shd w:val="clear" w:color="auto" w:fill="E8F3D3" w:themeFill="accent2" w:themeFillTint="33"/>
      <w:spacing w:before="480" w:after="100" w:line="269" w:lineRule="auto"/>
      <w:contextualSpacing/>
      <w:jc w:val="center"/>
      <w:outlineLvl w:val="0"/>
    </w:pPr>
    <w:rPr>
      <w:rFonts w:ascii="Leitura Sans Grot 3" w:eastAsiaTheme="majorEastAsia" w:hAnsi="Leitura Sans Grot 3" w:cstheme="majorBidi"/>
      <w:i w:val="0"/>
      <w:iCs w:val="0"/>
      <w:color w:val="445B19" w:themeColor="accent2" w:themeShade="7F"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CD5"/>
    <w:pPr>
      <w:pBdr>
        <w:top w:val="single" w:sz="4" w:space="0" w:color="8AB833" w:themeColor="accent2"/>
        <w:left w:val="single" w:sz="48" w:space="2" w:color="8AB833" w:themeColor="accent2"/>
        <w:bottom w:val="single" w:sz="4" w:space="0" w:color="8AB833" w:themeColor="accent2"/>
        <w:right w:val="single" w:sz="4" w:space="4" w:color="8AB83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CD5"/>
    <w:pPr>
      <w:pBdr>
        <w:left w:val="single" w:sz="48" w:space="2" w:color="8AB833" w:themeColor="accent2"/>
        <w:bottom w:val="single" w:sz="4" w:space="0" w:color="8AB83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CD5"/>
    <w:pPr>
      <w:pBdr>
        <w:left w:val="single" w:sz="4" w:space="2" w:color="8AB833" w:themeColor="accent2"/>
        <w:bottom w:val="single" w:sz="4" w:space="2" w:color="8AB83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CD5"/>
    <w:pPr>
      <w:pBdr>
        <w:left w:val="dotted" w:sz="4" w:space="2" w:color="8AB833" w:themeColor="accent2"/>
        <w:bottom w:val="dotted" w:sz="4" w:space="2" w:color="8AB83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668926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CD5"/>
    <w:pPr>
      <w:pBdr>
        <w:bottom w:val="single" w:sz="4" w:space="2" w:color="D1E7A8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CD5"/>
    <w:pPr>
      <w:pBdr>
        <w:bottom w:val="dotted" w:sz="4" w:space="2" w:color="BADB7D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668926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CD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8AB833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CD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8AB833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DBD"/>
    <w:rPr>
      <w:rFonts w:ascii="Leitura Sans Grot 3" w:eastAsiaTheme="majorEastAsia" w:hAnsi="Leitura Sans Grot 3" w:cstheme="majorBidi"/>
      <w:color w:val="445B19" w:themeColor="accent2" w:themeShade="7F"/>
      <w:sz w:val="32"/>
      <w:shd w:val="clear" w:color="auto" w:fill="E8F3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122CD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CD5"/>
    <w:rPr>
      <w:rFonts w:asciiTheme="majorHAnsi" w:eastAsiaTheme="majorEastAsia" w:hAnsiTheme="majorHAnsi" w:cstheme="majorBidi"/>
      <w:b/>
      <w:bCs/>
      <w:i/>
      <w:iCs/>
      <w:color w:val="668926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CD5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CD5"/>
    <w:rPr>
      <w:rFonts w:asciiTheme="majorHAnsi" w:eastAsiaTheme="majorEastAsia" w:hAnsiTheme="majorHAnsi" w:cstheme="majorBidi"/>
      <w:i/>
      <w:iCs/>
      <w:color w:val="668926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CD5"/>
    <w:rPr>
      <w:rFonts w:asciiTheme="majorHAnsi" w:eastAsiaTheme="majorEastAsia" w:hAnsiTheme="majorHAnsi" w:cstheme="majorBidi"/>
      <w:i/>
      <w:iCs/>
      <w:color w:val="8AB833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CD5"/>
    <w:rPr>
      <w:rFonts w:asciiTheme="majorHAnsi" w:eastAsiaTheme="majorEastAsia" w:hAnsiTheme="majorHAnsi" w:cstheme="majorBidi"/>
      <w:i/>
      <w:iCs/>
      <w:color w:val="8AB833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CD5"/>
    <w:rPr>
      <w:b/>
      <w:bCs/>
      <w:color w:val="668926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CD5"/>
    <w:pPr>
      <w:pBdr>
        <w:top w:val="single" w:sz="48" w:space="0" w:color="8AB833" w:themeColor="accent2"/>
        <w:bottom w:val="single" w:sz="48" w:space="0" w:color="8AB833" w:themeColor="accent2"/>
      </w:pBdr>
      <w:shd w:val="clear" w:color="auto" w:fill="8AB83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22CD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8AB833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CD5"/>
    <w:pPr>
      <w:pBdr>
        <w:bottom w:val="dotted" w:sz="8" w:space="10" w:color="8AB83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45B1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CD5"/>
    <w:rPr>
      <w:rFonts w:asciiTheme="majorHAnsi" w:eastAsiaTheme="majorEastAsia" w:hAnsiTheme="majorHAnsi" w:cstheme="majorBidi"/>
      <w:i/>
      <w:iCs/>
      <w:color w:val="445B19" w:themeColor="accent2" w:themeShade="7F"/>
      <w:sz w:val="24"/>
      <w:szCs w:val="24"/>
    </w:rPr>
  </w:style>
  <w:style w:type="character" w:styleId="Strong">
    <w:name w:val="Strong"/>
    <w:uiPriority w:val="22"/>
    <w:qFormat/>
    <w:rsid w:val="00122CD5"/>
    <w:rPr>
      <w:b/>
      <w:bCs/>
      <w:spacing w:val="0"/>
    </w:rPr>
  </w:style>
  <w:style w:type="character" w:styleId="Emphasis">
    <w:name w:val="Emphasis"/>
    <w:uiPriority w:val="20"/>
    <w:qFormat/>
    <w:rsid w:val="00122CD5"/>
    <w:rPr>
      <w:rFonts w:asciiTheme="majorHAnsi" w:eastAsiaTheme="majorEastAsia" w:hAnsiTheme="majorHAnsi" w:cstheme="majorBidi"/>
      <w:b/>
      <w:bCs/>
      <w:i/>
      <w:iCs/>
      <w:color w:val="8AB833" w:themeColor="accent2"/>
      <w:bdr w:val="single" w:sz="18" w:space="0" w:color="E8F3D3" w:themeColor="accent2" w:themeTint="33"/>
      <w:shd w:val="clear" w:color="auto" w:fill="E8F3D3" w:themeFill="accent2" w:themeFillTint="33"/>
    </w:rPr>
  </w:style>
  <w:style w:type="paragraph" w:styleId="NoSpacing">
    <w:name w:val="No Spacing"/>
    <w:basedOn w:val="Normal"/>
    <w:uiPriority w:val="1"/>
    <w:qFormat/>
    <w:rsid w:val="00122C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2C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CD5"/>
    <w:rPr>
      <w:i w:val="0"/>
      <w:iCs w:val="0"/>
      <w:color w:val="668926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122CD5"/>
    <w:rPr>
      <w:color w:val="668926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CD5"/>
    <w:pPr>
      <w:pBdr>
        <w:top w:val="dotted" w:sz="8" w:space="10" w:color="8AB833" w:themeColor="accent2"/>
        <w:bottom w:val="dotted" w:sz="8" w:space="10" w:color="8AB83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8AB83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CD5"/>
    <w:rPr>
      <w:rFonts w:asciiTheme="majorHAnsi" w:eastAsiaTheme="majorEastAsia" w:hAnsiTheme="majorHAnsi" w:cstheme="majorBidi"/>
      <w:b/>
      <w:bCs/>
      <w:i/>
      <w:iCs/>
      <w:color w:val="8AB833" w:themeColor="accent2"/>
      <w:sz w:val="20"/>
      <w:szCs w:val="20"/>
    </w:rPr>
  </w:style>
  <w:style w:type="character" w:styleId="SubtleEmphasis">
    <w:name w:val="Subtle Emphasis"/>
    <w:uiPriority w:val="19"/>
    <w:qFormat/>
    <w:rsid w:val="00122CD5"/>
    <w:rPr>
      <w:rFonts w:ascii="Leitura Sans Grot 2" w:hAnsi="Leitura Sans Grot 2"/>
      <w:sz w:val="24"/>
    </w:rPr>
  </w:style>
  <w:style w:type="character" w:styleId="IntenseEmphasis">
    <w:name w:val="Intense Emphasis"/>
    <w:uiPriority w:val="21"/>
    <w:qFormat/>
    <w:rsid w:val="00122CD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8AB833" w:themeColor="accent2"/>
      <w:shd w:val="clear" w:color="auto" w:fill="8AB833" w:themeFill="accent2"/>
      <w:vertAlign w:val="baseline"/>
    </w:rPr>
  </w:style>
  <w:style w:type="character" w:styleId="SubtleReference">
    <w:name w:val="Subtle Reference"/>
    <w:uiPriority w:val="31"/>
    <w:qFormat/>
    <w:rsid w:val="00122CD5"/>
    <w:rPr>
      <w:i/>
      <w:iCs/>
      <w:smallCaps/>
      <w:color w:val="8AB833" w:themeColor="accent2"/>
      <w:u w:color="8AB833" w:themeColor="accent2"/>
    </w:rPr>
  </w:style>
  <w:style w:type="character" w:styleId="IntenseReference">
    <w:name w:val="Intense Reference"/>
    <w:uiPriority w:val="32"/>
    <w:qFormat/>
    <w:rsid w:val="00122CD5"/>
    <w:rPr>
      <w:b/>
      <w:bCs/>
      <w:i/>
      <w:iCs/>
      <w:smallCaps/>
      <w:color w:val="8AB833" w:themeColor="accent2"/>
      <w:u w:color="8AB833" w:themeColor="accent2"/>
    </w:rPr>
  </w:style>
  <w:style w:type="character" w:styleId="BookTitle">
    <w:name w:val="Book Title"/>
    <w:uiPriority w:val="33"/>
    <w:qFormat/>
    <w:rsid w:val="00122CD5"/>
    <w:rPr>
      <w:rFonts w:asciiTheme="majorHAnsi" w:eastAsiaTheme="majorEastAsia" w:hAnsiTheme="majorHAnsi" w:cstheme="majorBidi"/>
      <w:b/>
      <w:bCs/>
      <w:i/>
      <w:iCs/>
      <w:smallCaps/>
      <w:color w:val="668926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CD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501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Lesson 1</vt:lpstr>
      <vt:lpstr>Lesson 2</vt:lpstr>
      <vt:lpstr>Lesson 3</vt:lpstr>
      <vt:lpstr>Lesson 4</vt:lpstr>
      <vt:lpstr>Lesson 5</vt:lpstr>
      <vt:lpstr>Lesson 6</vt:lpstr>
      <vt:lpstr>Lesson 7</vt:lpstr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Calvillo, Olivia</dc:creator>
  <cp:keywords/>
  <dc:description/>
  <cp:lastModifiedBy>Calvillo, Olivia</cp:lastModifiedBy>
  <cp:revision>6</cp:revision>
  <dcterms:created xsi:type="dcterms:W3CDTF">2016-08-26T20:33:00Z</dcterms:created>
  <dcterms:modified xsi:type="dcterms:W3CDTF">2016-08-26T22:36:00Z</dcterms:modified>
</cp:coreProperties>
</file>