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C0E311" w14:textId="683247C9" w:rsidR="00BF45B0" w:rsidRPr="00583B2E" w:rsidRDefault="00102EC4">
      <w:pPr>
        <w:rPr>
          <w:b/>
        </w:rPr>
      </w:pPr>
      <w:bookmarkStart w:id="0" w:name="_GoBack"/>
      <w:bookmarkEnd w:id="0"/>
      <w:r>
        <w:rPr>
          <w:b/>
        </w:rPr>
        <w:t>Cnidarian-Microa</w:t>
      </w:r>
      <w:r w:rsidR="00B866EB" w:rsidRPr="00583B2E">
        <w:rPr>
          <w:b/>
        </w:rPr>
        <w:t>lgae Symbioses</w:t>
      </w:r>
    </w:p>
    <w:p w14:paraId="7C6A4CBA" w14:textId="77777777" w:rsidR="00B866EB" w:rsidRDefault="00B866EB"/>
    <w:p w14:paraId="65D355E9" w14:textId="3D60802B" w:rsidR="00C77537" w:rsidRPr="000C5802" w:rsidRDefault="00C77537">
      <w:r>
        <w:rPr>
          <w:b/>
        </w:rPr>
        <w:t>Prep Time:</w:t>
      </w:r>
      <w:r w:rsidR="00936005">
        <w:t xml:space="preserve"> ~4</w:t>
      </w:r>
      <w:r w:rsidR="000C5802">
        <w:t>0</w:t>
      </w:r>
      <w:r w:rsidR="009A297C">
        <w:t>-60</w:t>
      </w:r>
      <w:r w:rsidR="000C5802">
        <w:t xml:space="preserve"> minutes</w:t>
      </w:r>
    </w:p>
    <w:p w14:paraId="648D30AE" w14:textId="6231714D" w:rsidR="00B866EB" w:rsidRDefault="00C77537">
      <w:r>
        <w:rPr>
          <w:b/>
        </w:rPr>
        <w:t xml:space="preserve">Lecture </w:t>
      </w:r>
      <w:r w:rsidR="00CA710D" w:rsidRPr="00583B2E">
        <w:rPr>
          <w:b/>
        </w:rPr>
        <w:t>Time:</w:t>
      </w:r>
      <w:r>
        <w:t xml:space="preserve"> ~40</w:t>
      </w:r>
      <w:r w:rsidR="00CA710D">
        <w:t xml:space="preserve"> minutes</w:t>
      </w:r>
    </w:p>
    <w:p w14:paraId="5932FA2B" w14:textId="101A70E3" w:rsidR="00CA710D" w:rsidRPr="00C77537" w:rsidRDefault="00C77537">
      <w:r>
        <w:rPr>
          <w:b/>
        </w:rPr>
        <w:t>Activity Time:</w:t>
      </w:r>
      <w:r>
        <w:t xml:space="preserve"> ~</w:t>
      </w:r>
      <w:r w:rsidR="00960924">
        <w:t>50</w:t>
      </w:r>
      <w:r w:rsidR="006D102C">
        <w:t>-60</w:t>
      </w:r>
      <w:r>
        <w:t xml:space="preserve"> minutes</w:t>
      </w:r>
    </w:p>
    <w:p w14:paraId="602D404C" w14:textId="3E890868" w:rsidR="00C77537" w:rsidRDefault="00C77537">
      <w:r>
        <w:rPr>
          <w:b/>
        </w:rPr>
        <w:t xml:space="preserve">Total </w:t>
      </w:r>
      <w:r w:rsidR="001B0699">
        <w:rPr>
          <w:b/>
        </w:rPr>
        <w:t xml:space="preserve">Teaching </w:t>
      </w:r>
      <w:r>
        <w:rPr>
          <w:b/>
        </w:rPr>
        <w:t>Time:</w:t>
      </w:r>
      <w:r>
        <w:t xml:space="preserve"> </w:t>
      </w:r>
      <w:r w:rsidR="005D4CE7">
        <w:t>~</w:t>
      </w:r>
      <w:r>
        <w:t>90 minutes</w:t>
      </w:r>
    </w:p>
    <w:p w14:paraId="3BBBCCBF" w14:textId="77777777" w:rsidR="00293155" w:rsidRDefault="00293155"/>
    <w:p w14:paraId="7877964A" w14:textId="1ECD850E" w:rsidR="00293155" w:rsidRPr="00C77537" w:rsidRDefault="00293155">
      <w:r>
        <w:t>Grade Level: High School</w:t>
      </w:r>
    </w:p>
    <w:p w14:paraId="77966853" w14:textId="77777777" w:rsidR="00C77537" w:rsidRDefault="00C77537"/>
    <w:p w14:paraId="1C3362A0" w14:textId="11B24749" w:rsidR="00B66C4A" w:rsidRDefault="00B66C4A">
      <w:r>
        <w:rPr>
          <w:b/>
        </w:rPr>
        <w:t>Materials Needed:</w:t>
      </w:r>
      <w:r>
        <w:t xml:space="preserve"> </w:t>
      </w:r>
      <w:r w:rsidR="004D0261">
        <w:t>P</w:t>
      </w:r>
      <w:r w:rsidR="00AE4089">
        <w:t>owerpoint slides</w:t>
      </w:r>
      <w:r w:rsidR="00887ED6">
        <w:t>, preserved specimens</w:t>
      </w:r>
      <w:r w:rsidR="00057B2D">
        <w:t xml:space="preserve"> (</w:t>
      </w:r>
      <w:r w:rsidR="00AF2C2E" w:rsidRPr="00AF2C2E">
        <w:rPr>
          <w:b/>
        </w:rPr>
        <w:t>RECOMMENDED</w:t>
      </w:r>
      <w:r w:rsidR="00057B2D">
        <w:t>; jellyfish, sea anemones, coral skeletons</w:t>
      </w:r>
      <w:r w:rsidR="006E7A24">
        <w:t xml:space="preserve"> [check Carolina Biological or other biology </w:t>
      </w:r>
      <w:r w:rsidR="00597651">
        <w:t>classroom</w:t>
      </w:r>
      <w:r w:rsidR="006E7A24">
        <w:t xml:space="preserve"> suppliers]</w:t>
      </w:r>
      <w:r w:rsidR="00057B2D">
        <w:t>)</w:t>
      </w:r>
    </w:p>
    <w:p w14:paraId="0F4D5FC1" w14:textId="77777777" w:rsidR="00B2713A" w:rsidRDefault="00B2713A"/>
    <w:p w14:paraId="3B4459E4" w14:textId="77777777" w:rsidR="000F436D" w:rsidRDefault="00B2713A" w:rsidP="001E7351">
      <w:pPr>
        <w:ind w:firstLine="450"/>
      </w:pPr>
      <w:r w:rsidRPr="00D66C49">
        <w:rPr>
          <w:b/>
        </w:rPr>
        <w:t>Activity 1</w:t>
      </w:r>
      <w:r w:rsidR="009801B2">
        <w:rPr>
          <w:b/>
        </w:rPr>
        <w:t xml:space="preserve"> (5.3)</w:t>
      </w:r>
    </w:p>
    <w:p w14:paraId="774A8828" w14:textId="77777777" w:rsidR="000F436D" w:rsidRDefault="00B2713A" w:rsidP="001E7351">
      <w:pPr>
        <w:pStyle w:val="ListParagraph"/>
        <w:numPr>
          <w:ilvl w:val="0"/>
          <w:numId w:val="28"/>
        </w:numPr>
        <w:ind w:firstLine="450"/>
      </w:pPr>
      <w:r>
        <w:t>one d</w:t>
      </w:r>
      <w:r w:rsidR="000F436D">
        <w:t>issecting microscope per group</w:t>
      </w:r>
    </w:p>
    <w:p w14:paraId="69BC473D" w14:textId="26B3CC72" w:rsidR="000F436D" w:rsidRDefault="00B2713A" w:rsidP="00C92523">
      <w:pPr>
        <w:pStyle w:val="ListParagraph"/>
        <w:numPr>
          <w:ilvl w:val="0"/>
          <w:numId w:val="28"/>
        </w:numPr>
        <w:ind w:left="1440" w:hanging="270"/>
      </w:pPr>
      <w:r>
        <w:t xml:space="preserve">one </w:t>
      </w:r>
      <w:r w:rsidRPr="000F436D">
        <w:rPr>
          <w:i/>
        </w:rPr>
        <w:t>Aiptasia pallida</w:t>
      </w:r>
      <w:r>
        <w:t xml:space="preserve"> per group/person</w:t>
      </w:r>
      <w:r w:rsidR="000F436D">
        <w:t xml:space="preserve"> (available at </w:t>
      </w:r>
      <w:hyperlink r:id="rId7" w:history="1">
        <w:r w:rsidR="000F436D" w:rsidRPr="00043712">
          <w:rPr>
            <w:rStyle w:val="Hyperlink"/>
          </w:rPr>
          <w:t>http://www.carolina.com/marine-and-saltwater-animals/sea-anemone-aiptasia-living/162865.pr?question=aiptasia</w:t>
        </w:r>
      </w:hyperlink>
      <w:r w:rsidR="000F436D">
        <w:t>)</w:t>
      </w:r>
    </w:p>
    <w:p w14:paraId="5F80E2B6" w14:textId="26E24B0E" w:rsidR="000F436D" w:rsidRDefault="00D66C49" w:rsidP="001E7351">
      <w:pPr>
        <w:pStyle w:val="ListParagraph"/>
        <w:numPr>
          <w:ilvl w:val="0"/>
          <w:numId w:val="28"/>
        </w:numPr>
        <w:ind w:firstLine="450"/>
      </w:pPr>
      <w:r>
        <w:t>tropical flake fish food</w:t>
      </w:r>
      <w:r w:rsidR="000F436D">
        <w:t xml:space="preserve"> OR hatched brine shrimp</w:t>
      </w:r>
    </w:p>
    <w:p w14:paraId="4C040FE6" w14:textId="77777777" w:rsidR="000F436D" w:rsidRDefault="00D64BB8" w:rsidP="001E7351">
      <w:pPr>
        <w:pStyle w:val="ListParagraph"/>
        <w:numPr>
          <w:ilvl w:val="0"/>
          <w:numId w:val="28"/>
        </w:numPr>
        <w:ind w:firstLine="450"/>
      </w:pPr>
      <w:r>
        <w:t xml:space="preserve">one pair of </w:t>
      </w:r>
      <w:r w:rsidR="002E20B3">
        <w:t>forceps</w:t>
      </w:r>
      <w:r>
        <w:t xml:space="preserve"> per group</w:t>
      </w:r>
    </w:p>
    <w:p w14:paraId="55596E48" w14:textId="77777777" w:rsidR="000F436D" w:rsidRDefault="002E20B3" w:rsidP="001E7351">
      <w:pPr>
        <w:pStyle w:val="ListParagraph"/>
        <w:numPr>
          <w:ilvl w:val="0"/>
          <w:numId w:val="28"/>
        </w:numPr>
        <w:ind w:firstLine="450"/>
      </w:pPr>
      <w:r>
        <w:t xml:space="preserve">small </w:t>
      </w:r>
      <w:r w:rsidR="002F5F1E">
        <w:t>clear cups/</w:t>
      </w:r>
      <w:r>
        <w:t>bowls of sea water</w:t>
      </w:r>
      <w:r w:rsidR="002659D4">
        <w:t xml:space="preserve"> (low clearance is best [short in height])</w:t>
      </w:r>
    </w:p>
    <w:p w14:paraId="265F29A2" w14:textId="62E89C64" w:rsidR="00B2713A" w:rsidRDefault="002E20B3" w:rsidP="001E7351">
      <w:pPr>
        <w:pStyle w:val="ListParagraph"/>
        <w:numPr>
          <w:ilvl w:val="0"/>
          <w:numId w:val="28"/>
        </w:numPr>
        <w:ind w:firstLine="450"/>
      </w:pPr>
      <w:r>
        <w:t>plastic wrap</w:t>
      </w:r>
    </w:p>
    <w:p w14:paraId="64D61147" w14:textId="67C2B46F" w:rsidR="001D1CE4" w:rsidRDefault="001D1CE4" w:rsidP="001D1CE4">
      <w:pPr>
        <w:pStyle w:val="ListParagraph"/>
        <w:numPr>
          <w:ilvl w:val="0"/>
          <w:numId w:val="28"/>
        </w:numPr>
        <w:ind w:left="1440" w:hanging="270"/>
      </w:pPr>
      <w:r>
        <w:t>salt to mix seawater (</w:t>
      </w:r>
      <w:hyperlink r:id="rId8" w:history="1">
        <w:r w:rsidRPr="000F2B04">
          <w:rPr>
            <w:rStyle w:val="Hyperlink"/>
          </w:rPr>
          <w:t>http://petoverstock.com/instant-ocean-sea-salt-mix-10-gal.html?utm_source=Google+Products&amp;utm_campaign=Google+Products+Datafeed&amp;utm_medium=Comparison+Shopping&amp;gclid=CjwKEAjwz4u9BRCbioK3stnBznESJADA75xbGTc_Bps_eDLbS2xsEV0cB0ziC6ZH1Qukr3cD9kz9-RoC2Nfw_wcB</w:t>
        </w:r>
      </w:hyperlink>
      <w:r>
        <w:t>)</w:t>
      </w:r>
    </w:p>
    <w:p w14:paraId="7F9A2B0E" w14:textId="77777777" w:rsidR="00266679" w:rsidRDefault="00266679" w:rsidP="001E7351">
      <w:pPr>
        <w:ind w:firstLine="450"/>
      </w:pPr>
    </w:p>
    <w:p w14:paraId="37CDE5EA" w14:textId="77777777" w:rsidR="001E7351" w:rsidRDefault="00266679" w:rsidP="001E7351">
      <w:pPr>
        <w:ind w:firstLine="450"/>
      </w:pPr>
      <w:r>
        <w:rPr>
          <w:b/>
        </w:rPr>
        <w:t>Activity 2 (6.</w:t>
      </w:r>
      <w:r w:rsidR="000E215D">
        <w:rPr>
          <w:b/>
        </w:rPr>
        <w:t>3)</w:t>
      </w:r>
      <w:r w:rsidRPr="00D66C49">
        <w:rPr>
          <w:b/>
        </w:rPr>
        <w:t>:</w:t>
      </w:r>
      <w:r>
        <w:t xml:space="preserve"> </w:t>
      </w:r>
    </w:p>
    <w:p w14:paraId="4295548E" w14:textId="21FC30DA" w:rsidR="001E7351" w:rsidRDefault="00266679" w:rsidP="001E7351">
      <w:pPr>
        <w:pStyle w:val="ListParagraph"/>
        <w:numPr>
          <w:ilvl w:val="0"/>
          <w:numId w:val="29"/>
        </w:numPr>
      </w:pPr>
      <w:r>
        <w:t>one compoun</w:t>
      </w:r>
      <w:r w:rsidR="001E7351">
        <w:t>d microscope per group</w:t>
      </w:r>
      <w:r w:rsidR="00CA746F">
        <w:t xml:space="preserve"> (objectives 5x, 10x and 40x)</w:t>
      </w:r>
    </w:p>
    <w:p w14:paraId="5713584C" w14:textId="24002BB1" w:rsidR="001E7351" w:rsidRDefault="00266679" w:rsidP="001E7351">
      <w:pPr>
        <w:pStyle w:val="ListParagraph"/>
        <w:numPr>
          <w:ilvl w:val="0"/>
          <w:numId w:val="29"/>
        </w:numPr>
      </w:pPr>
      <w:r>
        <w:t xml:space="preserve">two or three </w:t>
      </w:r>
      <w:r w:rsidRPr="001E7351">
        <w:rPr>
          <w:i/>
        </w:rPr>
        <w:t>Aiptasia pallida</w:t>
      </w:r>
      <w:r w:rsidR="001E7351">
        <w:t xml:space="preserve"> per group (available at </w:t>
      </w:r>
      <w:hyperlink r:id="rId9" w:history="1">
        <w:r w:rsidR="001E7351" w:rsidRPr="00043712">
          <w:rPr>
            <w:rStyle w:val="Hyperlink"/>
          </w:rPr>
          <w:t>http://www.carolina.com/marine-and-saltwater-animals/sea-anemone-aiptasia-living/162865.pr?question=aiptasia</w:t>
        </w:r>
      </w:hyperlink>
      <w:r w:rsidR="001E7351">
        <w:t>)</w:t>
      </w:r>
    </w:p>
    <w:p w14:paraId="794AFF8A" w14:textId="31C48A7D" w:rsidR="004571D2" w:rsidRDefault="00266679" w:rsidP="004571D2">
      <w:pPr>
        <w:pStyle w:val="ListParagraph"/>
        <w:numPr>
          <w:ilvl w:val="0"/>
          <w:numId w:val="29"/>
        </w:numPr>
      </w:pPr>
      <w:r>
        <w:t>on</w:t>
      </w:r>
      <w:r w:rsidR="001E7351">
        <w:t xml:space="preserve">e pair of small </w:t>
      </w:r>
      <w:r w:rsidR="004571D2">
        <w:t>dissecting</w:t>
      </w:r>
      <w:r w:rsidR="001E7351">
        <w:t xml:space="preserve"> scissors</w:t>
      </w:r>
      <w:r w:rsidR="004571D2">
        <w:t xml:space="preserve"> (option: </w:t>
      </w:r>
      <w:hyperlink r:id="rId10" w:history="1">
        <w:r w:rsidR="004571D2" w:rsidRPr="000F2B04">
          <w:rPr>
            <w:rStyle w:val="Hyperlink"/>
          </w:rPr>
          <w:t>http://www.carolina.com/dissecting-scissors/dissecting-scissors-stainless-steel-straight-4-12-in/621760.pr</w:t>
        </w:r>
      </w:hyperlink>
      <w:r w:rsidR="004571D2">
        <w:t>)</w:t>
      </w:r>
    </w:p>
    <w:p w14:paraId="32F34A90" w14:textId="77EAD4BB" w:rsidR="001E7351" w:rsidRDefault="001E7351" w:rsidP="001E7351">
      <w:pPr>
        <w:pStyle w:val="ListParagraph"/>
        <w:numPr>
          <w:ilvl w:val="0"/>
          <w:numId w:val="29"/>
        </w:numPr>
      </w:pPr>
      <w:r>
        <w:t>small cup of seawater</w:t>
      </w:r>
    </w:p>
    <w:p w14:paraId="17255ECB" w14:textId="45EB23CF" w:rsidR="001E7351" w:rsidRDefault="00764015" w:rsidP="001E7351">
      <w:pPr>
        <w:pStyle w:val="ListParagraph"/>
        <w:numPr>
          <w:ilvl w:val="0"/>
          <w:numId w:val="29"/>
        </w:numPr>
      </w:pPr>
      <w:r>
        <w:t>one microscope s</w:t>
      </w:r>
      <w:r w:rsidR="001E7351">
        <w:t>lide and cover slide per person</w:t>
      </w:r>
    </w:p>
    <w:p w14:paraId="7134754F" w14:textId="77777777" w:rsidR="001E7351" w:rsidRDefault="00764015" w:rsidP="001E7351">
      <w:pPr>
        <w:pStyle w:val="ListParagraph"/>
        <w:numPr>
          <w:ilvl w:val="0"/>
          <w:numId w:val="29"/>
        </w:numPr>
      </w:pPr>
      <w:r>
        <w:t xml:space="preserve"> white vinegar (acetic acid)</w:t>
      </w:r>
    </w:p>
    <w:p w14:paraId="71B1D82B" w14:textId="77777777" w:rsidR="001E7351" w:rsidRDefault="001E7351" w:rsidP="001E7351">
      <w:pPr>
        <w:pStyle w:val="ListParagraph"/>
        <w:numPr>
          <w:ilvl w:val="0"/>
          <w:numId w:val="29"/>
        </w:numPr>
      </w:pPr>
      <w:r>
        <w:t>one medium beaker per table</w:t>
      </w:r>
    </w:p>
    <w:p w14:paraId="3F5C6260" w14:textId="77777777" w:rsidR="001E7351" w:rsidRDefault="0062283D" w:rsidP="001E7351">
      <w:pPr>
        <w:pStyle w:val="ListParagraph"/>
        <w:numPr>
          <w:ilvl w:val="0"/>
          <w:numId w:val="29"/>
        </w:numPr>
      </w:pPr>
      <w:r>
        <w:t xml:space="preserve">several </w:t>
      </w:r>
      <w:r w:rsidR="00A7628F">
        <w:t>1.5 mL disposable pipets</w:t>
      </w:r>
      <w:r>
        <w:t xml:space="preserve"> per group</w:t>
      </w:r>
    </w:p>
    <w:p w14:paraId="2F7F368C" w14:textId="3C5EF575" w:rsidR="00266679" w:rsidRDefault="00EF0DC3" w:rsidP="009B1772">
      <w:pPr>
        <w:pStyle w:val="ListParagraph"/>
        <w:numPr>
          <w:ilvl w:val="0"/>
          <w:numId w:val="29"/>
        </w:numPr>
      </w:pPr>
      <w:r>
        <w:t>one paper towel per person</w:t>
      </w:r>
    </w:p>
    <w:p w14:paraId="231C0E2D" w14:textId="5D52F16E" w:rsidR="00062640" w:rsidRPr="009732CF" w:rsidRDefault="009732CF" w:rsidP="009732CF">
      <w:pPr>
        <w:pStyle w:val="ListParagraph"/>
        <w:numPr>
          <w:ilvl w:val="0"/>
          <w:numId w:val="29"/>
        </w:numPr>
      </w:pPr>
      <w:r>
        <w:t>salt to mix seawater (</w:t>
      </w:r>
      <w:hyperlink r:id="rId11" w:history="1">
        <w:r w:rsidRPr="000F2B04">
          <w:rPr>
            <w:rStyle w:val="Hyperlink"/>
          </w:rPr>
          <w:t>http://petoverstock.com/instant-ocean-sea-salt-mix-10-gal.html?utm_source=Google+Products&amp;utm_campaign=Google+Products+Datafeed&amp;utm_medium=Comparison+Shopping&amp;gclid=CjwKEAjwz4u9BRCbioK3stnBznESJADA75xbGTc_Bps_eDLbS2xsEV0cB0ziC6ZH1Qukr3cD9kz9-RoC2Nfw_wcB</w:t>
        </w:r>
      </w:hyperlink>
      <w:r>
        <w:t>)</w:t>
      </w:r>
    </w:p>
    <w:p w14:paraId="028A0AA2" w14:textId="41355F95" w:rsidR="00CA710D" w:rsidRPr="00262B2A" w:rsidRDefault="00CA710D">
      <w:pPr>
        <w:rPr>
          <w:b/>
          <w:u w:val="single"/>
        </w:rPr>
      </w:pPr>
      <w:r w:rsidRPr="00262B2A">
        <w:rPr>
          <w:b/>
          <w:u w:val="single"/>
        </w:rPr>
        <w:lastRenderedPageBreak/>
        <w:t>O</w:t>
      </w:r>
      <w:r w:rsidR="00262B2A" w:rsidRPr="00262B2A">
        <w:rPr>
          <w:b/>
          <w:u w:val="single"/>
        </w:rPr>
        <w:t>bjectives</w:t>
      </w:r>
    </w:p>
    <w:p w14:paraId="1923E491" w14:textId="77777777" w:rsidR="004328B6" w:rsidRPr="00583B2E" w:rsidRDefault="004328B6">
      <w:pPr>
        <w:rPr>
          <w:b/>
        </w:rPr>
      </w:pPr>
    </w:p>
    <w:p w14:paraId="3C30AF4C" w14:textId="1598EE07" w:rsidR="00DB5FAD" w:rsidRDefault="00DB5FAD" w:rsidP="00DB5FAD">
      <w:pPr>
        <w:pStyle w:val="ListParagraph"/>
        <w:numPr>
          <w:ilvl w:val="0"/>
          <w:numId w:val="1"/>
        </w:numPr>
      </w:pPr>
      <w:r>
        <w:t>Define symbiosis and three subtype</w:t>
      </w:r>
      <w:r w:rsidR="00AD1FAB">
        <w:t>s</w:t>
      </w:r>
      <w:r>
        <w:t>.</w:t>
      </w:r>
      <w:r w:rsidR="00BE6B10">
        <w:t xml:space="preserve"> </w:t>
      </w:r>
    </w:p>
    <w:p w14:paraId="3D9CFE22" w14:textId="57AC0F4C" w:rsidR="00854394" w:rsidRDefault="00854394" w:rsidP="00854394">
      <w:pPr>
        <w:pStyle w:val="ListParagraph"/>
        <w:numPr>
          <w:ilvl w:val="0"/>
          <w:numId w:val="1"/>
        </w:numPr>
      </w:pPr>
      <w:r>
        <w:t>Describe the relationship between microalgae and their host cnidarians</w:t>
      </w:r>
      <w:r w:rsidR="00BE6B10">
        <w:t xml:space="preserve">, and why </w:t>
      </w:r>
      <w:r w:rsidR="00F66D39">
        <w:t>some sea anemones are good models for studying some aspects of coral-microalgae symbioses</w:t>
      </w:r>
      <w:r>
        <w:t>.</w:t>
      </w:r>
    </w:p>
    <w:p w14:paraId="4F9A4D75" w14:textId="14FFFE87" w:rsidR="00867578" w:rsidRDefault="00DB5FAD" w:rsidP="00867578">
      <w:pPr>
        <w:pStyle w:val="ListParagraph"/>
        <w:numPr>
          <w:ilvl w:val="0"/>
          <w:numId w:val="1"/>
        </w:numPr>
      </w:pPr>
      <w:r>
        <w:t xml:space="preserve">Define </w:t>
      </w:r>
      <w:r w:rsidR="00F66D39">
        <w:t>coral bleaching and communicate why the changing climate is a</w:t>
      </w:r>
      <w:r w:rsidR="00EE6E1C">
        <w:t>ffecting coral reef ecosystems.</w:t>
      </w:r>
    </w:p>
    <w:p w14:paraId="3547960E" w14:textId="77777777" w:rsidR="00E03601" w:rsidRDefault="00E03601" w:rsidP="00E03601">
      <w:pPr>
        <w:pStyle w:val="ListParagraph"/>
      </w:pPr>
    </w:p>
    <w:p w14:paraId="63F3A2AB" w14:textId="06A2A378" w:rsidR="00BA7273" w:rsidRPr="008C0ACA" w:rsidRDefault="00867578" w:rsidP="00BA7273">
      <w:pPr>
        <w:pStyle w:val="ListParagraph"/>
        <w:numPr>
          <w:ilvl w:val="0"/>
          <w:numId w:val="2"/>
        </w:numPr>
        <w:ind w:left="360"/>
        <w:rPr>
          <w:b/>
        </w:rPr>
      </w:pPr>
      <w:r w:rsidRPr="00583B2E">
        <w:rPr>
          <w:b/>
        </w:rPr>
        <w:t>Symbiosis</w:t>
      </w:r>
      <w:r w:rsidR="006058B8">
        <w:rPr>
          <w:b/>
        </w:rPr>
        <w:t xml:space="preserve"> </w:t>
      </w:r>
      <w:r w:rsidR="004A05F9">
        <w:t>(</w:t>
      </w:r>
      <w:r w:rsidR="005604BC">
        <w:t>~</w:t>
      </w:r>
      <w:r w:rsidR="004A05F9">
        <w:t>10</w:t>
      </w:r>
      <w:r w:rsidR="00EE7039" w:rsidRPr="006058B8">
        <w:t xml:space="preserve"> minutes)</w:t>
      </w:r>
    </w:p>
    <w:p w14:paraId="6A1C53FF" w14:textId="77777777" w:rsidR="008C0ACA" w:rsidRPr="00583B2E" w:rsidRDefault="008C0ACA" w:rsidP="008C0ACA">
      <w:pPr>
        <w:pStyle w:val="ListParagraph"/>
        <w:ind w:left="360"/>
        <w:rPr>
          <w:b/>
        </w:rPr>
      </w:pPr>
    </w:p>
    <w:p w14:paraId="1DEDF9ED" w14:textId="53B1F498" w:rsidR="00BA7273" w:rsidRDefault="00BA7273" w:rsidP="00BA7273">
      <w:pPr>
        <w:ind w:firstLine="360"/>
      </w:pPr>
      <w:r>
        <w:t>1.1</w:t>
      </w:r>
      <w:r>
        <w:tab/>
      </w:r>
      <w:r>
        <w:tab/>
        <w:t>Can anyone define symbiosis?</w:t>
      </w:r>
    </w:p>
    <w:p w14:paraId="388746C8" w14:textId="77777777" w:rsidR="008C0ACA" w:rsidRDefault="008C0ACA" w:rsidP="00BA7273">
      <w:pPr>
        <w:ind w:firstLine="360"/>
      </w:pPr>
    </w:p>
    <w:p w14:paraId="0D06724C" w14:textId="15A7C84E" w:rsidR="00BA7273" w:rsidRDefault="00BA7273" w:rsidP="00AA2EEA">
      <w:pPr>
        <w:pStyle w:val="ListParagraph"/>
        <w:numPr>
          <w:ilvl w:val="1"/>
          <w:numId w:val="2"/>
        </w:numPr>
        <w:ind w:left="2160" w:hanging="720"/>
      </w:pPr>
      <w:r w:rsidRPr="00583B2E">
        <w:rPr>
          <w:b/>
          <w:u w:val="single"/>
        </w:rPr>
        <w:t>Symbiosis</w:t>
      </w:r>
      <w:r w:rsidR="00817953">
        <w:t>: an</w:t>
      </w:r>
      <w:r>
        <w:t xml:space="preserve"> intimate</w:t>
      </w:r>
      <w:r w:rsidR="00817953">
        <w:t>, long-term</w:t>
      </w:r>
      <w:r>
        <w:t xml:space="preserve"> relationship between two or </w:t>
      </w:r>
      <w:r w:rsidR="00817953">
        <w:t>more different organisms</w:t>
      </w:r>
      <w:r w:rsidR="00C41251">
        <w:t xml:space="preserve"> where at least one </w:t>
      </w:r>
      <w:r w:rsidR="00817953">
        <w:t>partner</w:t>
      </w:r>
      <w:r>
        <w:t xml:space="preserve"> benefits from the interaction.</w:t>
      </w:r>
    </w:p>
    <w:p w14:paraId="546B6ED2" w14:textId="77777777" w:rsidR="008C0ACA" w:rsidRDefault="008C0ACA" w:rsidP="008C0ACA">
      <w:pPr>
        <w:pStyle w:val="ListParagraph"/>
        <w:ind w:left="2160"/>
      </w:pPr>
    </w:p>
    <w:p w14:paraId="6600487F" w14:textId="6D015C35" w:rsidR="00BA7273" w:rsidRDefault="00BA7273" w:rsidP="00BA7273">
      <w:pPr>
        <w:ind w:firstLine="360"/>
      </w:pPr>
      <w:r>
        <w:t>1.2</w:t>
      </w:r>
      <w:r>
        <w:tab/>
      </w:r>
      <w:r>
        <w:tab/>
        <w:t>Does anyone know of an example of a symbiotic relationship?</w:t>
      </w:r>
    </w:p>
    <w:p w14:paraId="38B32DFD" w14:textId="77777777" w:rsidR="008C0ACA" w:rsidRDefault="008C0ACA" w:rsidP="00BA7273">
      <w:pPr>
        <w:ind w:firstLine="360"/>
      </w:pPr>
    </w:p>
    <w:p w14:paraId="21420341" w14:textId="0A815AF6" w:rsidR="00BA7273" w:rsidRDefault="00BA7273" w:rsidP="002C4488">
      <w:pPr>
        <w:pStyle w:val="ListParagraph"/>
        <w:numPr>
          <w:ilvl w:val="0"/>
          <w:numId w:val="6"/>
        </w:numPr>
        <w:ind w:firstLine="0"/>
      </w:pPr>
      <w:r>
        <w:t>Sea anemone and clown fish</w:t>
      </w:r>
      <w:r w:rsidR="00363C46">
        <w:t xml:space="preserve"> (mutualism)</w:t>
      </w:r>
    </w:p>
    <w:p w14:paraId="3D837D93" w14:textId="543BC53C" w:rsidR="005F6B21" w:rsidRDefault="00A448DD" w:rsidP="002C4488">
      <w:pPr>
        <w:pStyle w:val="ListParagraph"/>
        <w:numPr>
          <w:ilvl w:val="0"/>
          <w:numId w:val="6"/>
        </w:numPr>
        <w:ind w:firstLine="0"/>
      </w:pPr>
      <w:r>
        <w:t>Human</w:t>
      </w:r>
      <w:r w:rsidR="005F6B21">
        <w:t xml:space="preserve"> and malaria</w:t>
      </w:r>
      <w:r w:rsidR="00363C46">
        <w:t xml:space="preserve"> (parasitism)</w:t>
      </w:r>
    </w:p>
    <w:p w14:paraId="2927D5C9" w14:textId="3CA72321" w:rsidR="005F6B21" w:rsidRDefault="005F6B21" w:rsidP="002D5712">
      <w:pPr>
        <w:pStyle w:val="ListParagraph"/>
        <w:numPr>
          <w:ilvl w:val="0"/>
          <w:numId w:val="6"/>
        </w:numPr>
        <w:ind w:left="2160" w:hanging="720"/>
      </w:pPr>
      <w:r>
        <w:t>Cow and bird</w:t>
      </w:r>
      <w:r w:rsidR="00363C46">
        <w:t xml:space="preserve"> (commensalism)</w:t>
      </w:r>
    </w:p>
    <w:p w14:paraId="4CF819C0" w14:textId="77777777" w:rsidR="008C0ACA" w:rsidRDefault="008C0ACA" w:rsidP="008C0ACA">
      <w:pPr>
        <w:pStyle w:val="ListParagraph"/>
        <w:ind w:left="2160"/>
      </w:pPr>
    </w:p>
    <w:p w14:paraId="702D543D" w14:textId="5462A7D7" w:rsidR="00102EC4" w:rsidRDefault="00102EC4" w:rsidP="00212061">
      <w:pPr>
        <w:ind w:left="1440" w:hanging="1080"/>
      </w:pPr>
      <w:r>
        <w:t>1.3</w:t>
      </w:r>
      <w:r>
        <w:tab/>
      </w:r>
      <w:r w:rsidR="00BE5567">
        <w:t>There are many examples of symbiotic relationships, but symbiosis is a very broad term that can be used to refer to many different types of relationships.</w:t>
      </w:r>
      <w:r w:rsidR="00F46CBD">
        <w:t xml:space="preserve"> Let’s define</w:t>
      </w:r>
      <w:r w:rsidR="00212061">
        <w:t xml:space="preserve"> three</w:t>
      </w:r>
      <w:r w:rsidR="00F46CBD">
        <w:t xml:space="preserve"> common</w:t>
      </w:r>
      <w:r w:rsidR="00212061">
        <w:t xml:space="preserve"> subtypes of symbiosis. </w:t>
      </w:r>
    </w:p>
    <w:p w14:paraId="6500C898" w14:textId="77777777" w:rsidR="008C0ACA" w:rsidRDefault="008C0ACA" w:rsidP="00212061">
      <w:pPr>
        <w:ind w:left="1440" w:hanging="1080"/>
      </w:pPr>
    </w:p>
    <w:p w14:paraId="4D20FF65" w14:textId="028C4366" w:rsidR="00647994" w:rsidRDefault="004D7404" w:rsidP="00802714">
      <w:pPr>
        <w:pStyle w:val="ListParagraph"/>
        <w:numPr>
          <w:ilvl w:val="0"/>
          <w:numId w:val="8"/>
        </w:numPr>
        <w:ind w:firstLine="0"/>
      </w:pPr>
      <w:r w:rsidRPr="00647994">
        <w:rPr>
          <w:b/>
          <w:u w:val="single"/>
        </w:rPr>
        <w:t>Mutualism</w:t>
      </w:r>
      <w:r>
        <w:t>:</w:t>
      </w:r>
      <w:r w:rsidR="00647994">
        <w:t xml:space="preserve"> A symbiotic relationship in which both partners benefit from the interaction.</w:t>
      </w:r>
    </w:p>
    <w:p w14:paraId="4C6879A3" w14:textId="234D70F8" w:rsidR="00212061" w:rsidRDefault="00212061" w:rsidP="00802714">
      <w:pPr>
        <w:pStyle w:val="ListParagraph"/>
        <w:numPr>
          <w:ilvl w:val="0"/>
          <w:numId w:val="8"/>
        </w:numPr>
        <w:ind w:firstLine="0"/>
      </w:pPr>
      <w:r>
        <w:rPr>
          <w:b/>
          <w:u w:val="single"/>
        </w:rPr>
        <w:t>Commensalism</w:t>
      </w:r>
      <w:r>
        <w:t xml:space="preserve">: </w:t>
      </w:r>
      <w:r w:rsidR="00680DA8">
        <w:t>A symbiotic relationship in which one partner benefits while the other is unaffected.</w:t>
      </w:r>
    </w:p>
    <w:p w14:paraId="5653B866" w14:textId="6CF3A1DF" w:rsidR="00212061" w:rsidRDefault="00212061" w:rsidP="00802714">
      <w:pPr>
        <w:pStyle w:val="ListParagraph"/>
        <w:numPr>
          <w:ilvl w:val="0"/>
          <w:numId w:val="8"/>
        </w:numPr>
        <w:ind w:firstLine="0"/>
      </w:pPr>
      <w:r>
        <w:rPr>
          <w:b/>
          <w:u w:val="single"/>
        </w:rPr>
        <w:t>Parasitism</w:t>
      </w:r>
      <w:r>
        <w:t xml:space="preserve">: </w:t>
      </w:r>
      <w:r w:rsidR="00680DA8">
        <w:t>A symbiotic relationship in which one partner benefits while the other is harmed.</w:t>
      </w:r>
    </w:p>
    <w:p w14:paraId="5BCF433D" w14:textId="77777777" w:rsidR="008C0ACA" w:rsidRDefault="008C0ACA" w:rsidP="008C0ACA">
      <w:pPr>
        <w:pStyle w:val="ListParagraph"/>
        <w:ind w:left="1440"/>
      </w:pPr>
    </w:p>
    <w:p w14:paraId="10C889EB" w14:textId="77777777" w:rsidR="008C0ACA" w:rsidRDefault="00060175" w:rsidP="00060175">
      <w:pPr>
        <w:ind w:left="1440" w:hanging="1080"/>
      </w:pPr>
      <w:r>
        <w:t>1.4</w:t>
      </w:r>
      <w:r>
        <w:tab/>
        <w:t xml:space="preserve">Let’s figure out how to characterize a few interactions from the list of examples. </w:t>
      </w:r>
    </w:p>
    <w:p w14:paraId="0B7697A9" w14:textId="77777777" w:rsidR="008C0ACA" w:rsidRDefault="008C0ACA" w:rsidP="00060175">
      <w:pPr>
        <w:ind w:left="1440" w:hanging="1080"/>
      </w:pPr>
    </w:p>
    <w:p w14:paraId="255A7B11" w14:textId="1A63CD7E" w:rsidR="00060175" w:rsidRDefault="00060175" w:rsidP="008C0ACA">
      <w:pPr>
        <w:ind w:left="1440"/>
      </w:pPr>
      <w:r w:rsidRPr="00132BBB">
        <w:rPr>
          <w:b/>
          <w:u w:val="single"/>
        </w:rPr>
        <w:t>Questions to ask students</w:t>
      </w:r>
      <w:r w:rsidR="00FF5FA9">
        <w:rPr>
          <w:b/>
          <w:u w:val="single"/>
        </w:rPr>
        <w:t xml:space="preserve"> for each interaction</w:t>
      </w:r>
      <w:r w:rsidRPr="00132BBB">
        <w:rPr>
          <w:u w:val="single"/>
        </w:rPr>
        <w:t>:</w:t>
      </w:r>
      <w:r>
        <w:t xml:space="preserve"> Which partners benefit? Which partners are harmed? Which partners are unaffected? How would you characterize this relationship?</w:t>
      </w:r>
    </w:p>
    <w:p w14:paraId="5FA4E82A" w14:textId="77777777" w:rsidR="008C0ACA" w:rsidRDefault="008C0ACA" w:rsidP="008C0ACA">
      <w:pPr>
        <w:ind w:left="1440"/>
      </w:pPr>
    </w:p>
    <w:p w14:paraId="60BE6835" w14:textId="62D9C142" w:rsidR="005A0C9B" w:rsidRDefault="0091229C" w:rsidP="005A0C9B">
      <w:pPr>
        <w:pStyle w:val="ListParagraph"/>
        <w:numPr>
          <w:ilvl w:val="1"/>
          <w:numId w:val="8"/>
        </w:numPr>
        <w:tabs>
          <w:tab w:val="left" w:pos="2160"/>
        </w:tabs>
        <w:ind w:left="2160" w:hanging="720"/>
      </w:pPr>
      <w:r>
        <w:t>Sea anemone and clownfish</w:t>
      </w:r>
      <w:r w:rsidR="002746E7">
        <w:t xml:space="preserve"> (</w:t>
      </w:r>
      <w:r w:rsidR="002746E7" w:rsidRPr="00132BBB">
        <w:rPr>
          <w:b/>
        </w:rPr>
        <w:t>mutualism</w:t>
      </w:r>
      <w:r w:rsidR="002746E7">
        <w:t>)</w:t>
      </w:r>
      <w:r w:rsidR="00055CA1">
        <w:t>: clownfish lives among</w:t>
      </w:r>
      <w:r w:rsidR="00C6483B">
        <w:t xml:space="preserve"> the tentacles of the sea anemone.</w:t>
      </w:r>
    </w:p>
    <w:p w14:paraId="048B54A4" w14:textId="4791BA5B" w:rsidR="0091229C" w:rsidRDefault="00987A86" w:rsidP="005A0C9B">
      <w:pPr>
        <w:pStyle w:val="ListParagraph"/>
        <w:numPr>
          <w:ilvl w:val="2"/>
          <w:numId w:val="8"/>
        </w:numPr>
        <w:tabs>
          <w:tab w:val="left" w:pos="2160"/>
        </w:tabs>
        <w:ind w:left="2970" w:hanging="540"/>
      </w:pPr>
      <w:r>
        <w:t xml:space="preserve">What does </w:t>
      </w:r>
      <w:r w:rsidR="002746E7">
        <w:t>each partner</w:t>
      </w:r>
      <w:r>
        <w:t xml:space="preserve"> get from this relationship?</w:t>
      </w:r>
    </w:p>
    <w:p w14:paraId="3BE1F6F6" w14:textId="71381B3A" w:rsidR="00987A86" w:rsidRDefault="00212061" w:rsidP="005A0C9B">
      <w:pPr>
        <w:pStyle w:val="ListParagraph"/>
        <w:numPr>
          <w:ilvl w:val="3"/>
          <w:numId w:val="8"/>
        </w:numPr>
        <w:ind w:left="3600" w:hanging="630"/>
      </w:pPr>
      <w:r>
        <w:t>Clown fish uses the anemone and its stinging tentacles for protection from predators, and as a home.</w:t>
      </w:r>
    </w:p>
    <w:p w14:paraId="6FC49F50" w14:textId="7091779A" w:rsidR="00212061" w:rsidRDefault="00212061" w:rsidP="005D3BC8">
      <w:pPr>
        <w:pStyle w:val="ListParagraph"/>
        <w:numPr>
          <w:ilvl w:val="3"/>
          <w:numId w:val="8"/>
        </w:numPr>
        <w:ind w:left="3600" w:hanging="630"/>
      </w:pPr>
      <w:r>
        <w:t xml:space="preserve">The sea anemone gets </w:t>
      </w:r>
      <w:r w:rsidR="00532BC3">
        <w:t>bits o</w:t>
      </w:r>
      <w:r w:rsidR="00E47366">
        <w:t>f food that the clownfish drops, and is able to utilize waste products from the clownfish.</w:t>
      </w:r>
    </w:p>
    <w:p w14:paraId="086F2090" w14:textId="7583F206" w:rsidR="004F3403" w:rsidRDefault="004F3403" w:rsidP="004F3403">
      <w:pPr>
        <w:pStyle w:val="ListParagraph"/>
        <w:numPr>
          <w:ilvl w:val="1"/>
          <w:numId w:val="8"/>
        </w:numPr>
        <w:ind w:left="2160" w:hanging="720"/>
      </w:pPr>
      <w:r>
        <w:t>Cow and bird</w:t>
      </w:r>
      <w:r w:rsidR="002746E7">
        <w:t xml:space="preserve"> (</w:t>
      </w:r>
      <w:r w:rsidR="002746E7" w:rsidRPr="00132BBB">
        <w:rPr>
          <w:b/>
        </w:rPr>
        <w:t>commensalism</w:t>
      </w:r>
      <w:r w:rsidR="002746E7">
        <w:t>)</w:t>
      </w:r>
      <w:r w:rsidR="009D09E2">
        <w:t>: cow lives in a field and the bird lands on the ground in the field.</w:t>
      </w:r>
    </w:p>
    <w:p w14:paraId="2A40E35E" w14:textId="656644ED" w:rsidR="004F3403" w:rsidRDefault="004F3403" w:rsidP="004F3403">
      <w:pPr>
        <w:pStyle w:val="ListParagraph"/>
        <w:numPr>
          <w:ilvl w:val="2"/>
          <w:numId w:val="8"/>
        </w:numPr>
        <w:ind w:left="2970" w:hanging="630"/>
      </w:pPr>
      <w:r>
        <w:t>What does the cow get from this relationship?</w:t>
      </w:r>
    </w:p>
    <w:p w14:paraId="4B2DAC83" w14:textId="2A77519A" w:rsidR="00640EA7" w:rsidRDefault="00611CF6" w:rsidP="00640EA7">
      <w:pPr>
        <w:pStyle w:val="ListParagraph"/>
        <w:numPr>
          <w:ilvl w:val="3"/>
          <w:numId w:val="8"/>
        </w:numPr>
        <w:ind w:left="3600" w:hanging="630"/>
      </w:pPr>
      <w:r>
        <w:t>Nothing</w:t>
      </w:r>
      <w:r w:rsidR="00CB2D5C">
        <w:t>.</w:t>
      </w:r>
    </w:p>
    <w:p w14:paraId="528C1C57" w14:textId="6E476CB5" w:rsidR="00611CF6" w:rsidRDefault="00611CF6" w:rsidP="00611CF6">
      <w:pPr>
        <w:pStyle w:val="ListParagraph"/>
        <w:numPr>
          <w:ilvl w:val="2"/>
          <w:numId w:val="8"/>
        </w:numPr>
        <w:ind w:left="2970" w:hanging="630"/>
      </w:pPr>
      <w:r>
        <w:t>What does the bird get from this relationship?</w:t>
      </w:r>
    </w:p>
    <w:p w14:paraId="2DA270C8" w14:textId="5261CEB0" w:rsidR="00132BBB" w:rsidRDefault="00CB2D5C" w:rsidP="00132BBB">
      <w:pPr>
        <w:pStyle w:val="ListParagraph"/>
        <w:numPr>
          <w:ilvl w:val="3"/>
          <w:numId w:val="8"/>
        </w:numPr>
        <w:ind w:left="3600" w:hanging="630"/>
      </w:pPr>
      <w:r>
        <w:t>The bird picks bugs and undigested bits of food out of the</w:t>
      </w:r>
      <w:r w:rsidR="00132BBB">
        <w:t xml:space="preserve"> cow’s feces</w:t>
      </w:r>
      <w:r>
        <w:t>.</w:t>
      </w:r>
    </w:p>
    <w:p w14:paraId="0D430957" w14:textId="2E4915AE" w:rsidR="00132BBB" w:rsidRDefault="00132BBB" w:rsidP="00132BBB">
      <w:pPr>
        <w:pStyle w:val="ListParagraph"/>
        <w:numPr>
          <w:ilvl w:val="3"/>
          <w:numId w:val="8"/>
        </w:numPr>
        <w:ind w:left="3600" w:hanging="630"/>
      </w:pPr>
      <w:r w:rsidRPr="00132BBB">
        <w:rPr>
          <w:b/>
          <w:u w:val="single"/>
        </w:rPr>
        <w:t>CRITICAL THINKING</w:t>
      </w:r>
      <w:r>
        <w:t>: Can anyone think of a situation when this relationship would become a mutualism? How does each partner benefit from the relationship now?</w:t>
      </w:r>
    </w:p>
    <w:p w14:paraId="5FC9F917" w14:textId="5658F566" w:rsidR="00132BBB" w:rsidRDefault="00132BBB" w:rsidP="00132BBB">
      <w:pPr>
        <w:pStyle w:val="ListParagraph"/>
        <w:numPr>
          <w:ilvl w:val="4"/>
          <w:numId w:val="8"/>
        </w:numPr>
      </w:pPr>
      <w:r>
        <w:t>If the bird was on the cow, picking bugs/parasites off of the cow.</w:t>
      </w:r>
      <w:r w:rsidR="002416A8">
        <w:t xml:space="preserve"> The cow gets parasites or annoying bugs removed and the bird gets some food.</w:t>
      </w:r>
    </w:p>
    <w:p w14:paraId="7C70CEE0" w14:textId="61E8BC60" w:rsidR="006B6BA4" w:rsidRDefault="00A448DD" w:rsidP="006B6BA4">
      <w:pPr>
        <w:pStyle w:val="ListParagraph"/>
        <w:numPr>
          <w:ilvl w:val="1"/>
          <w:numId w:val="8"/>
        </w:numPr>
        <w:ind w:left="2160" w:hanging="720"/>
      </w:pPr>
      <w:r>
        <w:t>Human and malaria</w:t>
      </w:r>
      <w:r w:rsidR="002746E7">
        <w:t xml:space="preserve"> (</w:t>
      </w:r>
      <w:r w:rsidR="002746E7" w:rsidRPr="00132BBB">
        <w:rPr>
          <w:b/>
        </w:rPr>
        <w:t>parasitism</w:t>
      </w:r>
      <w:r w:rsidR="002746E7">
        <w:t>)</w:t>
      </w:r>
      <w:r w:rsidR="006B6BA4">
        <w:t xml:space="preserve">: </w:t>
      </w:r>
      <w:r w:rsidR="002F7C93">
        <w:t>malaria lives in the bloodstream of a human</w:t>
      </w:r>
      <w:r w:rsidR="006B6BA4">
        <w:t>.</w:t>
      </w:r>
    </w:p>
    <w:p w14:paraId="0EBD6F99" w14:textId="4BF39ADB" w:rsidR="006B6BA4" w:rsidRPr="00BF186C" w:rsidRDefault="006B6BA4" w:rsidP="006B6BA4">
      <w:pPr>
        <w:pStyle w:val="ListParagraph"/>
        <w:numPr>
          <w:ilvl w:val="2"/>
          <w:numId w:val="8"/>
        </w:numPr>
        <w:ind w:left="2970" w:hanging="630"/>
      </w:pPr>
      <w:r w:rsidRPr="00BF186C">
        <w:t xml:space="preserve">What does the </w:t>
      </w:r>
      <w:r w:rsidR="00F5289C" w:rsidRPr="00BF186C">
        <w:t>human</w:t>
      </w:r>
      <w:r w:rsidRPr="00BF186C">
        <w:t xml:space="preserve"> get from this relationship?</w:t>
      </w:r>
    </w:p>
    <w:p w14:paraId="146EFCC1" w14:textId="3C8CD085" w:rsidR="006B6BA4" w:rsidRPr="00BF186C" w:rsidRDefault="00817953" w:rsidP="006B6BA4">
      <w:pPr>
        <w:pStyle w:val="ListParagraph"/>
        <w:numPr>
          <w:ilvl w:val="3"/>
          <w:numId w:val="8"/>
        </w:numPr>
        <w:ind w:left="3600" w:hanging="630"/>
      </w:pPr>
      <w:r w:rsidRPr="00BF186C">
        <w:t>Severe blood loss (anemia) and clogged blood vessels</w:t>
      </w:r>
    </w:p>
    <w:p w14:paraId="00E32620" w14:textId="61C2AB9C" w:rsidR="006B6BA4" w:rsidRPr="00BF186C" w:rsidRDefault="006B6BA4" w:rsidP="006B6BA4">
      <w:pPr>
        <w:pStyle w:val="ListParagraph"/>
        <w:numPr>
          <w:ilvl w:val="2"/>
          <w:numId w:val="8"/>
        </w:numPr>
        <w:ind w:left="2970" w:hanging="630"/>
      </w:pPr>
      <w:r w:rsidRPr="00BF186C">
        <w:t>What</w:t>
      </w:r>
      <w:r w:rsidR="00F5289C" w:rsidRPr="00BF186C">
        <w:t xml:space="preserve"> does malaria </w:t>
      </w:r>
      <w:r w:rsidRPr="00BF186C">
        <w:t>get from this relationship?</w:t>
      </w:r>
    </w:p>
    <w:p w14:paraId="6EAADA64" w14:textId="076E8311" w:rsidR="006B6BA4" w:rsidRPr="00BF186C" w:rsidRDefault="00F5289C" w:rsidP="006B6BA4">
      <w:pPr>
        <w:pStyle w:val="ListParagraph"/>
        <w:numPr>
          <w:ilvl w:val="3"/>
          <w:numId w:val="8"/>
        </w:numPr>
        <w:ind w:left="3600" w:hanging="630"/>
      </w:pPr>
      <w:r w:rsidRPr="00BF186C">
        <w:t>Blood and nutrients</w:t>
      </w:r>
      <w:r w:rsidR="00BF186C" w:rsidRPr="00BF186C">
        <w:t xml:space="preserve"> and </w:t>
      </w:r>
      <w:r w:rsidR="00BD1CE0" w:rsidRPr="00BF186C">
        <w:t>a place to reproduce</w:t>
      </w:r>
    </w:p>
    <w:p w14:paraId="4A59C3D8" w14:textId="77777777" w:rsidR="00E12724" w:rsidRDefault="00E12724" w:rsidP="00E12724">
      <w:pPr>
        <w:pStyle w:val="ListParagraph"/>
        <w:ind w:left="360"/>
        <w:rPr>
          <w:b/>
        </w:rPr>
      </w:pPr>
    </w:p>
    <w:p w14:paraId="62EB7729" w14:textId="2865E420" w:rsidR="00B83CF2" w:rsidRPr="005604BC" w:rsidRDefault="00B83CF2" w:rsidP="00B83CF2">
      <w:pPr>
        <w:pStyle w:val="ListParagraph"/>
        <w:numPr>
          <w:ilvl w:val="3"/>
          <w:numId w:val="8"/>
        </w:numPr>
        <w:ind w:left="360"/>
        <w:rPr>
          <w:b/>
        </w:rPr>
      </w:pPr>
      <w:r>
        <w:rPr>
          <w:b/>
        </w:rPr>
        <w:t>Cnidarians</w:t>
      </w:r>
      <w:r w:rsidR="007B3D56">
        <w:rPr>
          <w:b/>
        </w:rPr>
        <w:t xml:space="preserve"> and Microalgae</w:t>
      </w:r>
      <w:r w:rsidR="00D00D7E">
        <w:rPr>
          <w:b/>
        </w:rPr>
        <w:t xml:space="preserve"> </w:t>
      </w:r>
      <w:r w:rsidR="00D00D7E">
        <w:t>(</w:t>
      </w:r>
      <w:r w:rsidR="005604BC">
        <w:t>~</w:t>
      </w:r>
      <w:r w:rsidR="00D00D7E">
        <w:t>7 minutes)</w:t>
      </w:r>
    </w:p>
    <w:p w14:paraId="41A2339B" w14:textId="77777777" w:rsidR="005604BC" w:rsidRDefault="005604BC" w:rsidP="005604BC">
      <w:pPr>
        <w:pStyle w:val="ListParagraph"/>
        <w:ind w:left="360"/>
        <w:rPr>
          <w:b/>
        </w:rPr>
      </w:pPr>
    </w:p>
    <w:p w14:paraId="2CC0CA7D" w14:textId="54E1E32D" w:rsidR="00926C36" w:rsidRDefault="00926C36" w:rsidP="00926C36">
      <w:pPr>
        <w:ind w:left="1080" w:hanging="720"/>
      </w:pPr>
      <w:r w:rsidRPr="00926C36">
        <w:t>2.1</w:t>
      </w:r>
      <w:r w:rsidR="006516CA">
        <w:tab/>
        <w:t>What are cnidarians?</w:t>
      </w:r>
    </w:p>
    <w:p w14:paraId="33EEE1C7" w14:textId="77777777" w:rsidR="00E558AA" w:rsidRDefault="00E558AA" w:rsidP="00926C36">
      <w:pPr>
        <w:ind w:left="1080" w:hanging="720"/>
      </w:pPr>
    </w:p>
    <w:p w14:paraId="04192D0C" w14:textId="647652C0" w:rsidR="006516CA" w:rsidRDefault="007B3D56" w:rsidP="006516CA">
      <w:pPr>
        <w:pStyle w:val="ListParagraph"/>
        <w:numPr>
          <w:ilvl w:val="0"/>
          <w:numId w:val="13"/>
        </w:numPr>
        <w:ind w:firstLine="0"/>
      </w:pPr>
      <w:r w:rsidRPr="00210CE3">
        <w:rPr>
          <w:b/>
        </w:rPr>
        <w:t xml:space="preserve">Cnidaria </w:t>
      </w:r>
      <w:r>
        <w:t>is a</w:t>
      </w:r>
      <w:r w:rsidR="0013632C">
        <w:t xml:space="preserve"> phylum</w:t>
      </w:r>
      <w:r>
        <w:t xml:space="preserve"> that includes corals, sea anemones, and jellyfish.</w:t>
      </w:r>
    </w:p>
    <w:p w14:paraId="38DC3641" w14:textId="77777777" w:rsidR="0065162F" w:rsidRDefault="0024323E" w:rsidP="006516CA">
      <w:pPr>
        <w:pStyle w:val="ListParagraph"/>
        <w:numPr>
          <w:ilvl w:val="0"/>
          <w:numId w:val="13"/>
        </w:numPr>
        <w:ind w:firstLine="0"/>
      </w:pPr>
      <w:r>
        <w:t>All cnidarians are</w:t>
      </w:r>
      <w:r w:rsidR="0065162F">
        <w:t>:</w:t>
      </w:r>
    </w:p>
    <w:p w14:paraId="1B9D4598" w14:textId="77777777" w:rsidR="0065162F" w:rsidRDefault="0024323E" w:rsidP="0065162F">
      <w:pPr>
        <w:pStyle w:val="ListParagraph"/>
        <w:numPr>
          <w:ilvl w:val="0"/>
          <w:numId w:val="37"/>
        </w:numPr>
      </w:pPr>
      <w:r>
        <w:t>radially symmetrical</w:t>
      </w:r>
    </w:p>
    <w:p w14:paraId="77029BCA" w14:textId="794BD695" w:rsidR="0065162F" w:rsidRDefault="0065162F" w:rsidP="0065162F">
      <w:pPr>
        <w:pStyle w:val="ListParagraph"/>
        <w:numPr>
          <w:ilvl w:val="0"/>
          <w:numId w:val="37"/>
        </w:numPr>
      </w:pPr>
      <w:r>
        <w:t>have two tissue layers</w:t>
      </w:r>
    </w:p>
    <w:p w14:paraId="47C55B49" w14:textId="1951D43B" w:rsidR="0065162F" w:rsidRDefault="0065162F" w:rsidP="0065162F">
      <w:pPr>
        <w:pStyle w:val="ListParagraph"/>
        <w:numPr>
          <w:ilvl w:val="0"/>
          <w:numId w:val="37"/>
        </w:numPr>
      </w:pPr>
      <w:r>
        <w:t>have one body opening</w:t>
      </w:r>
    </w:p>
    <w:p w14:paraId="6D7414E0" w14:textId="7347A2D6" w:rsidR="0065162F" w:rsidRDefault="0065162F" w:rsidP="0065162F">
      <w:pPr>
        <w:pStyle w:val="ListParagraph"/>
        <w:numPr>
          <w:ilvl w:val="0"/>
          <w:numId w:val="37"/>
        </w:numPr>
      </w:pPr>
      <w:r>
        <w:t>jelly-like</w:t>
      </w:r>
    </w:p>
    <w:p w14:paraId="1E3EEFEB" w14:textId="6F86CDBB" w:rsidR="0065162F" w:rsidRDefault="0065162F" w:rsidP="0065162F">
      <w:pPr>
        <w:pStyle w:val="ListParagraph"/>
        <w:numPr>
          <w:ilvl w:val="0"/>
          <w:numId w:val="37"/>
        </w:numPr>
      </w:pPr>
      <w:r>
        <w:t>have a nerve net</w:t>
      </w:r>
    </w:p>
    <w:p w14:paraId="218F6417" w14:textId="14FF823A" w:rsidR="0065162F" w:rsidRDefault="0065162F" w:rsidP="0065162F">
      <w:pPr>
        <w:pStyle w:val="ListParagraph"/>
        <w:numPr>
          <w:ilvl w:val="0"/>
          <w:numId w:val="37"/>
        </w:numPr>
      </w:pPr>
      <w:r>
        <w:t>have a digestive cavity that forms the main body</w:t>
      </w:r>
    </w:p>
    <w:p w14:paraId="6E585F64" w14:textId="77777777" w:rsidR="00E558AA" w:rsidRDefault="00E558AA" w:rsidP="00E558AA">
      <w:pPr>
        <w:pStyle w:val="ListParagraph"/>
        <w:ind w:left="1080"/>
      </w:pPr>
    </w:p>
    <w:p w14:paraId="2BA8DB70" w14:textId="2821D481" w:rsidR="00492341" w:rsidRDefault="00492341" w:rsidP="00492341">
      <w:pPr>
        <w:tabs>
          <w:tab w:val="left" w:pos="1080"/>
        </w:tabs>
        <w:ind w:firstLine="360"/>
      </w:pPr>
      <w:r>
        <w:t>2.2</w:t>
      </w:r>
      <w:r>
        <w:tab/>
        <w:t>Cnidarians and symbiosis</w:t>
      </w:r>
    </w:p>
    <w:p w14:paraId="030E53A8" w14:textId="77777777" w:rsidR="00EE6E1C" w:rsidRDefault="00EE6E1C" w:rsidP="00492341">
      <w:pPr>
        <w:tabs>
          <w:tab w:val="left" w:pos="1080"/>
        </w:tabs>
        <w:ind w:firstLine="360"/>
      </w:pPr>
    </w:p>
    <w:p w14:paraId="34E21388" w14:textId="36BB1691" w:rsidR="00492341" w:rsidRDefault="002E0CE6" w:rsidP="00492341">
      <w:pPr>
        <w:pStyle w:val="ListParagraph"/>
        <w:numPr>
          <w:ilvl w:val="0"/>
          <w:numId w:val="14"/>
        </w:numPr>
        <w:tabs>
          <w:tab w:val="left" w:pos="1080"/>
        </w:tabs>
        <w:ind w:left="1440"/>
      </w:pPr>
      <w:r>
        <w:t xml:space="preserve">Corals, </w:t>
      </w:r>
      <w:r w:rsidR="003373F5">
        <w:t>sea anemones</w:t>
      </w:r>
      <w:r>
        <w:t>, and some jellyfish</w:t>
      </w:r>
      <w:r w:rsidR="003373F5">
        <w:t xml:space="preserve"> join in mutualisti</w:t>
      </w:r>
      <w:r>
        <w:t>c relationship</w:t>
      </w:r>
      <w:r w:rsidR="00B2334E">
        <w:t>s</w:t>
      </w:r>
      <w:r>
        <w:t xml:space="preserve"> with </w:t>
      </w:r>
      <w:r w:rsidRPr="00513A5F">
        <w:rPr>
          <w:b/>
        </w:rPr>
        <w:t>microalgae</w:t>
      </w:r>
      <w:r w:rsidR="003C3929">
        <w:rPr>
          <w:b/>
        </w:rPr>
        <w:t xml:space="preserve"> </w:t>
      </w:r>
      <w:r w:rsidR="003C3929">
        <w:t>(symbionts)</w:t>
      </w:r>
      <w:r>
        <w:t>.</w:t>
      </w:r>
    </w:p>
    <w:p w14:paraId="6D57492B" w14:textId="0E385FAF" w:rsidR="00340027" w:rsidRDefault="00340027" w:rsidP="00340027">
      <w:pPr>
        <w:pStyle w:val="ListParagraph"/>
        <w:numPr>
          <w:ilvl w:val="1"/>
          <w:numId w:val="14"/>
        </w:numPr>
        <w:tabs>
          <w:tab w:val="left" w:pos="1080"/>
        </w:tabs>
      </w:pPr>
      <w:r w:rsidRPr="00340027">
        <w:rPr>
          <w:b/>
          <w:u w:val="single"/>
        </w:rPr>
        <w:t>Microalgae</w:t>
      </w:r>
      <w:r>
        <w:t xml:space="preserve">: </w:t>
      </w:r>
      <w:r w:rsidR="00513A5F">
        <w:t xml:space="preserve">microscopic algae that live in the </w:t>
      </w:r>
      <w:r w:rsidR="00513A5F" w:rsidRPr="002E1DFC">
        <w:rPr>
          <w:b/>
        </w:rPr>
        <w:t>water column</w:t>
      </w:r>
      <w:r w:rsidR="00513A5F">
        <w:t xml:space="preserve">, in the </w:t>
      </w:r>
      <w:r w:rsidR="00513A5F" w:rsidRPr="002E1DFC">
        <w:rPr>
          <w:b/>
        </w:rPr>
        <w:t>sediment</w:t>
      </w:r>
      <w:r w:rsidR="00513A5F">
        <w:t xml:space="preserve">, or </w:t>
      </w:r>
      <w:r w:rsidR="00513A5F" w:rsidRPr="002E1DFC">
        <w:rPr>
          <w:b/>
        </w:rPr>
        <w:t>on other organisms</w:t>
      </w:r>
      <w:r w:rsidR="00513A5F">
        <w:t xml:space="preserve">. Microalgae can live in </w:t>
      </w:r>
      <w:r w:rsidR="00513A5F" w:rsidRPr="00372E2F">
        <w:rPr>
          <w:b/>
        </w:rPr>
        <w:t>freshwater</w:t>
      </w:r>
      <w:r w:rsidR="00513A5F">
        <w:t xml:space="preserve"> or </w:t>
      </w:r>
      <w:r w:rsidR="00513A5F" w:rsidRPr="00372E2F">
        <w:rPr>
          <w:b/>
        </w:rPr>
        <w:t>saltwater</w:t>
      </w:r>
      <w:r w:rsidR="00513A5F">
        <w:t xml:space="preserve">, and are important </w:t>
      </w:r>
      <w:r w:rsidR="00513A5F" w:rsidRPr="00372E2F">
        <w:rPr>
          <w:b/>
        </w:rPr>
        <w:t>primary producers</w:t>
      </w:r>
      <w:r w:rsidR="00513A5F">
        <w:t xml:space="preserve"> (they undergo photosynthesis to produce sugars for larger organisms).</w:t>
      </w:r>
    </w:p>
    <w:p w14:paraId="338716EB" w14:textId="77777777" w:rsidR="00FF5FA9" w:rsidRDefault="00A23CEE" w:rsidP="003C3929">
      <w:pPr>
        <w:pStyle w:val="ListParagraph"/>
        <w:numPr>
          <w:ilvl w:val="0"/>
          <w:numId w:val="14"/>
        </w:numPr>
        <w:tabs>
          <w:tab w:val="left" w:pos="1080"/>
        </w:tabs>
        <w:ind w:left="1440"/>
      </w:pPr>
      <w:r>
        <w:t>In cnidarian-</w:t>
      </w:r>
      <w:r w:rsidR="00B6251C">
        <w:t>micro</w:t>
      </w:r>
      <w:r w:rsidR="00FF5FA9">
        <w:t>algae symbioses:</w:t>
      </w:r>
    </w:p>
    <w:p w14:paraId="127CC6D7" w14:textId="77777777" w:rsidR="00FF5FA9" w:rsidRDefault="003A70C2" w:rsidP="00FF5FA9">
      <w:pPr>
        <w:pStyle w:val="ListParagraph"/>
        <w:numPr>
          <w:ilvl w:val="0"/>
          <w:numId w:val="33"/>
        </w:numPr>
        <w:tabs>
          <w:tab w:val="left" w:pos="1080"/>
        </w:tabs>
      </w:pPr>
      <w:r>
        <w:t>the microalga</w:t>
      </w:r>
      <w:r w:rsidR="00FF5FA9">
        <w:t>e undergo photosynthesis</w:t>
      </w:r>
    </w:p>
    <w:p w14:paraId="3B2DE877" w14:textId="77777777" w:rsidR="00FF5FA9" w:rsidRDefault="003A70C2" w:rsidP="00FF5FA9">
      <w:pPr>
        <w:pStyle w:val="ListParagraph"/>
        <w:numPr>
          <w:ilvl w:val="0"/>
          <w:numId w:val="33"/>
        </w:numPr>
        <w:tabs>
          <w:tab w:val="left" w:pos="1080"/>
        </w:tabs>
      </w:pPr>
      <w:r>
        <w:t xml:space="preserve">pass sugars to their cnidarian host </w:t>
      </w:r>
    </w:p>
    <w:p w14:paraId="4B9525F6" w14:textId="77777777" w:rsidR="00FF5FA9" w:rsidRDefault="00FF5FA9" w:rsidP="00FF5FA9">
      <w:pPr>
        <w:pStyle w:val="ListParagraph"/>
        <w:numPr>
          <w:ilvl w:val="0"/>
          <w:numId w:val="33"/>
        </w:numPr>
        <w:tabs>
          <w:tab w:val="left" w:pos="1080"/>
        </w:tabs>
      </w:pPr>
      <w:r>
        <w:t>the host provides</w:t>
      </w:r>
      <w:r w:rsidR="003A70C2">
        <w:t xml:space="preserve"> a place </w:t>
      </w:r>
      <w:r>
        <w:t>for the algae to live</w:t>
      </w:r>
    </w:p>
    <w:p w14:paraId="6E6781D7" w14:textId="77777777" w:rsidR="00FF5FA9" w:rsidRDefault="003A70C2" w:rsidP="00FF5FA9">
      <w:pPr>
        <w:pStyle w:val="ListParagraph"/>
        <w:numPr>
          <w:ilvl w:val="0"/>
          <w:numId w:val="33"/>
        </w:numPr>
        <w:tabs>
          <w:tab w:val="left" w:pos="1080"/>
        </w:tabs>
      </w:pPr>
      <w:r>
        <w:t xml:space="preserve">inorganic carbon </w:t>
      </w:r>
      <w:r w:rsidR="00517F7A">
        <w:t>(</w:t>
      </w:r>
      <w:r w:rsidR="00FF5FA9">
        <w:t>used for photosynthesis)</w:t>
      </w:r>
    </w:p>
    <w:p w14:paraId="4BB227F1" w14:textId="2272D0A6" w:rsidR="003C3929" w:rsidRDefault="003A70C2" w:rsidP="00FF5FA9">
      <w:pPr>
        <w:pStyle w:val="ListParagraph"/>
        <w:numPr>
          <w:ilvl w:val="0"/>
          <w:numId w:val="33"/>
        </w:numPr>
        <w:tabs>
          <w:tab w:val="left" w:pos="1080"/>
        </w:tabs>
      </w:pPr>
      <w:r>
        <w:t>nit</w:t>
      </w:r>
      <w:r w:rsidR="00FF5FA9">
        <w:t>rogenous waste (used in algal growth)</w:t>
      </w:r>
    </w:p>
    <w:p w14:paraId="012F0CAC" w14:textId="19902AE2" w:rsidR="003C53C9" w:rsidRDefault="00FF5FA9" w:rsidP="00173640">
      <w:pPr>
        <w:pStyle w:val="ListParagraph"/>
        <w:numPr>
          <w:ilvl w:val="0"/>
          <w:numId w:val="14"/>
        </w:numPr>
        <w:tabs>
          <w:tab w:val="left" w:pos="1080"/>
        </w:tabs>
        <w:ind w:left="1440"/>
      </w:pPr>
      <w:r>
        <w:t>These are endosymbiotic relationships. What does endosymbiotic mean?</w:t>
      </w:r>
    </w:p>
    <w:p w14:paraId="435B1DB9" w14:textId="255F23D0" w:rsidR="00FF5FA9" w:rsidRDefault="00FF5FA9" w:rsidP="00FF5FA9">
      <w:pPr>
        <w:pStyle w:val="ListParagraph"/>
        <w:numPr>
          <w:ilvl w:val="1"/>
          <w:numId w:val="14"/>
        </w:numPr>
        <w:tabs>
          <w:tab w:val="left" w:pos="1080"/>
        </w:tabs>
      </w:pPr>
      <w:r w:rsidRPr="00FF5FA9">
        <w:rPr>
          <w:b/>
          <w:u w:val="single"/>
        </w:rPr>
        <w:t>Endosymbiotic</w:t>
      </w:r>
      <w:r>
        <w:t xml:space="preserve">: A </w:t>
      </w:r>
      <w:r w:rsidRPr="00FF5FA9">
        <w:rPr>
          <w:b/>
        </w:rPr>
        <w:t>mutualistic</w:t>
      </w:r>
      <w:r>
        <w:t xml:space="preserve"> relationship in which one organism lives </w:t>
      </w:r>
      <w:r w:rsidRPr="00FF5FA9">
        <w:rPr>
          <w:b/>
        </w:rPr>
        <w:t>inside</w:t>
      </w:r>
      <w:r>
        <w:t xml:space="preserve"> another organism; in time the </w:t>
      </w:r>
      <w:r w:rsidRPr="00FF5FA9">
        <w:rPr>
          <w:b/>
        </w:rPr>
        <w:t>two organisms become one organism</w:t>
      </w:r>
      <w:r>
        <w:t>. The process of becoming one organism takes millions, possibly billions of years.</w:t>
      </w:r>
    </w:p>
    <w:p w14:paraId="5872929A" w14:textId="77777777" w:rsidR="00FF5FA9" w:rsidRPr="00926C36" w:rsidRDefault="00FF5FA9" w:rsidP="00FF5FA9">
      <w:pPr>
        <w:pStyle w:val="ListParagraph"/>
        <w:tabs>
          <w:tab w:val="left" w:pos="1080"/>
        </w:tabs>
        <w:ind w:left="1440"/>
      </w:pPr>
    </w:p>
    <w:p w14:paraId="603B4EB8" w14:textId="3E0C1B72" w:rsidR="0079770C" w:rsidRPr="003546F6" w:rsidRDefault="0079770C" w:rsidP="00B83CF2">
      <w:pPr>
        <w:pStyle w:val="ListParagraph"/>
        <w:numPr>
          <w:ilvl w:val="3"/>
          <w:numId w:val="8"/>
        </w:numPr>
        <w:ind w:left="360"/>
        <w:rPr>
          <w:b/>
        </w:rPr>
      </w:pPr>
      <w:r w:rsidRPr="0079770C">
        <w:rPr>
          <w:b/>
        </w:rPr>
        <w:t>Coral Bleaching</w:t>
      </w:r>
      <w:r w:rsidR="005476A8">
        <w:rPr>
          <w:b/>
        </w:rPr>
        <w:t xml:space="preserve"> </w:t>
      </w:r>
      <w:r w:rsidR="005476A8">
        <w:t>(</w:t>
      </w:r>
      <w:r w:rsidR="003546F6">
        <w:t>~</w:t>
      </w:r>
      <w:r w:rsidR="005476A8">
        <w:t>10 minutes)</w:t>
      </w:r>
    </w:p>
    <w:p w14:paraId="1044E4D9" w14:textId="77777777" w:rsidR="003546F6" w:rsidRDefault="003546F6" w:rsidP="003546F6">
      <w:pPr>
        <w:pStyle w:val="ListParagraph"/>
        <w:ind w:left="360"/>
        <w:rPr>
          <w:b/>
        </w:rPr>
      </w:pPr>
    </w:p>
    <w:p w14:paraId="16FBB84C" w14:textId="57A303BE" w:rsidR="0075785F" w:rsidRDefault="0075785F" w:rsidP="00BC4999">
      <w:pPr>
        <w:pStyle w:val="ListParagraph"/>
        <w:ind w:left="1080" w:hanging="720"/>
      </w:pPr>
      <w:r w:rsidRPr="0075785F">
        <w:t>3.1</w:t>
      </w:r>
      <w:r w:rsidR="00BC4999">
        <w:tab/>
      </w:r>
      <w:r w:rsidR="0078752D">
        <w:t>Relationship breakdown</w:t>
      </w:r>
      <w:r w:rsidR="008C711D">
        <w:t xml:space="preserve"> – Does anyone know what we call the breakdown of the symbiotic relationship between corals and microalgae?</w:t>
      </w:r>
    </w:p>
    <w:p w14:paraId="0DA7F25C" w14:textId="77777777" w:rsidR="003C3929" w:rsidRDefault="003C3929" w:rsidP="00BC4999">
      <w:pPr>
        <w:pStyle w:val="ListParagraph"/>
        <w:ind w:left="1080" w:hanging="720"/>
      </w:pPr>
    </w:p>
    <w:p w14:paraId="1E6230C9" w14:textId="7D2BC4DD" w:rsidR="007933EF" w:rsidRPr="007E6A6F" w:rsidRDefault="00DD4921" w:rsidP="007933EF">
      <w:pPr>
        <w:pStyle w:val="ListParagraph"/>
        <w:numPr>
          <w:ilvl w:val="0"/>
          <w:numId w:val="15"/>
        </w:numPr>
        <w:ind w:left="1440"/>
        <w:rPr>
          <w:b/>
        </w:rPr>
      </w:pPr>
      <w:r w:rsidRPr="007E6A6F">
        <w:rPr>
          <w:b/>
          <w:u w:val="single"/>
        </w:rPr>
        <w:t>Coral Bleaching</w:t>
      </w:r>
      <w:r w:rsidRPr="007E6A6F">
        <w:rPr>
          <w:b/>
        </w:rPr>
        <w:t>:</w:t>
      </w:r>
      <w:r w:rsidRPr="007E6A6F">
        <w:t xml:space="preserve"> </w:t>
      </w:r>
      <w:r w:rsidR="00BB756A">
        <w:t>The breakdown of the coral-microalgae symbiotic relationship and subsequent loss of microalgae from the coral tissue.</w:t>
      </w:r>
    </w:p>
    <w:p w14:paraId="5C68B689" w14:textId="704652BD" w:rsidR="007E6A6F" w:rsidRDefault="007E6A6F" w:rsidP="007933EF">
      <w:pPr>
        <w:pStyle w:val="ListParagraph"/>
        <w:numPr>
          <w:ilvl w:val="0"/>
          <w:numId w:val="15"/>
        </w:numPr>
        <w:ind w:left="1440"/>
        <w:rPr>
          <w:b/>
        </w:rPr>
      </w:pPr>
      <w:r>
        <w:t xml:space="preserve">The process can be observed in symbiotic sea anemones and jellyfish too; generally termed </w:t>
      </w:r>
      <w:r w:rsidRPr="007E6A6F">
        <w:rPr>
          <w:b/>
          <w:u w:val="single"/>
        </w:rPr>
        <w:t>bleaching</w:t>
      </w:r>
      <w:r w:rsidRPr="00623CC7">
        <w:rPr>
          <w:b/>
        </w:rPr>
        <w:t>.</w:t>
      </w:r>
    </w:p>
    <w:p w14:paraId="7F096EFD" w14:textId="77777777" w:rsidR="003C3929" w:rsidRDefault="003C3929" w:rsidP="003C3929">
      <w:pPr>
        <w:pStyle w:val="ListParagraph"/>
        <w:ind w:left="1440"/>
        <w:rPr>
          <w:b/>
        </w:rPr>
      </w:pPr>
    </w:p>
    <w:p w14:paraId="269C2A1F" w14:textId="7ADC3480" w:rsidR="007C6EA3" w:rsidRDefault="007C6EA3" w:rsidP="00623CC7">
      <w:pPr>
        <w:ind w:left="1080" w:hanging="720"/>
      </w:pPr>
      <w:r>
        <w:t>3.2</w:t>
      </w:r>
      <w:r>
        <w:tab/>
        <w:t>Why is coral bleaching so detrimental to corals and to the reef ecosystem?</w:t>
      </w:r>
    </w:p>
    <w:p w14:paraId="27F3C943" w14:textId="77777777" w:rsidR="003C3929" w:rsidRDefault="003C3929" w:rsidP="00623CC7">
      <w:pPr>
        <w:ind w:left="1080" w:hanging="720"/>
      </w:pPr>
    </w:p>
    <w:p w14:paraId="5008C0E0" w14:textId="164F26FF" w:rsidR="007C6EA3" w:rsidRDefault="001046DE" w:rsidP="007C6EA3">
      <w:pPr>
        <w:pStyle w:val="ListParagraph"/>
        <w:numPr>
          <w:ilvl w:val="0"/>
          <w:numId w:val="16"/>
        </w:numPr>
        <w:ind w:left="1440"/>
      </w:pPr>
      <w:r>
        <w:t>Some corals rely exclusively on sugars from their symbionts to survive</w:t>
      </w:r>
      <w:r w:rsidR="002746E7">
        <w:t xml:space="preserve">. </w:t>
      </w:r>
      <w:r w:rsidR="00FA4250">
        <w:t>Unless these corals are</w:t>
      </w:r>
      <w:r w:rsidR="008B5DD1">
        <w:t xml:space="preserve"> able to uptake more microalgae </w:t>
      </w:r>
      <w:r w:rsidR="00FA4250">
        <w:t>after bleaching has occurred, then they will die of starvation.</w:t>
      </w:r>
    </w:p>
    <w:p w14:paraId="2FE975F2" w14:textId="77777777" w:rsidR="00EF4584" w:rsidRDefault="00F370BB" w:rsidP="007C6EA3">
      <w:pPr>
        <w:pStyle w:val="ListParagraph"/>
        <w:numPr>
          <w:ilvl w:val="0"/>
          <w:numId w:val="16"/>
        </w:numPr>
        <w:ind w:left="1440"/>
      </w:pPr>
      <w:r>
        <w:t>Corals build the foundation of reef ecosystems; their calcium carbonate skeleton builds reef structures. These reef structures are what support the incredible diversity of life on coral reefs. Reefs also provide many</w:t>
      </w:r>
      <w:r w:rsidR="00EF4584">
        <w:t xml:space="preserve"> ecosystem services to society:</w:t>
      </w:r>
    </w:p>
    <w:p w14:paraId="0847183A" w14:textId="266C0C8F" w:rsidR="00EF4584" w:rsidRDefault="00B422A4" w:rsidP="00EF4584">
      <w:pPr>
        <w:pStyle w:val="ListParagraph"/>
        <w:numPr>
          <w:ilvl w:val="0"/>
          <w:numId w:val="38"/>
        </w:numPr>
      </w:pPr>
      <w:r>
        <w:t>t</w:t>
      </w:r>
      <w:r w:rsidR="00EF4584">
        <w:t>ourism</w:t>
      </w:r>
    </w:p>
    <w:p w14:paraId="27B3AA7F" w14:textId="77777777" w:rsidR="00EF4584" w:rsidRDefault="00EF4584" w:rsidP="00EF4584">
      <w:pPr>
        <w:pStyle w:val="ListParagraph"/>
        <w:numPr>
          <w:ilvl w:val="0"/>
          <w:numId w:val="38"/>
        </w:numPr>
      </w:pPr>
      <w:r>
        <w:t>coastal protection</w:t>
      </w:r>
    </w:p>
    <w:p w14:paraId="24334785" w14:textId="77777777" w:rsidR="00EF4584" w:rsidRDefault="00EF4584" w:rsidP="00EF4584">
      <w:pPr>
        <w:pStyle w:val="ListParagraph"/>
        <w:numPr>
          <w:ilvl w:val="0"/>
          <w:numId w:val="38"/>
        </w:numPr>
      </w:pPr>
      <w:r>
        <w:t>source of food</w:t>
      </w:r>
    </w:p>
    <w:p w14:paraId="06691015" w14:textId="079A9A59" w:rsidR="00183644" w:rsidRDefault="00183644" w:rsidP="00EF4584">
      <w:pPr>
        <w:pStyle w:val="ListParagraph"/>
        <w:numPr>
          <w:ilvl w:val="0"/>
          <w:numId w:val="38"/>
        </w:numPr>
      </w:pPr>
      <w:r>
        <w:t>nutrient cycling</w:t>
      </w:r>
    </w:p>
    <w:p w14:paraId="54A59C38" w14:textId="371EBFA7" w:rsidR="00724BF6" w:rsidRDefault="00724BF6" w:rsidP="00EF4584">
      <w:pPr>
        <w:pStyle w:val="ListParagraph"/>
        <w:numPr>
          <w:ilvl w:val="0"/>
          <w:numId w:val="38"/>
        </w:numPr>
      </w:pPr>
      <w:r>
        <w:t>nursery space</w:t>
      </w:r>
    </w:p>
    <w:p w14:paraId="7066E9A8" w14:textId="31AB399E" w:rsidR="00724BF6" w:rsidRDefault="00724BF6" w:rsidP="00EF4584">
      <w:pPr>
        <w:pStyle w:val="ListParagraph"/>
        <w:numPr>
          <w:ilvl w:val="0"/>
          <w:numId w:val="38"/>
        </w:numPr>
      </w:pPr>
      <w:r>
        <w:t>habitat space</w:t>
      </w:r>
    </w:p>
    <w:p w14:paraId="7E38F8BC" w14:textId="6B40E4AE" w:rsidR="00F370BB" w:rsidRDefault="00F370BB" w:rsidP="00EF4584">
      <w:pPr>
        <w:ind w:left="1440"/>
      </w:pPr>
      <w:r>
        <w:t>When corals bleach and die, there is not maintenance of the reef structure anymore. Diversity decreases and many organisms that once inhabited the reef either leave or die.</w:t>
      </w:r>
    </w:p>
    <w:p w14:paraId="6BD63A38" w14:textId="77777777" w:rsidR="00BE2653" w:rsidRDefault="00BE2653" w:rsidP="00BE2653">
      <w:pPr>
        <w:pStyle w:val="ListParagraph"/>
        <w:ind w:left="1440"/>
      </w:pPr>
    </w:p>
    <w:p w14:paraId="5A18A46C" w14:textId="3E4FDFAE" w:rsidR="00623CC7" w:rsidRDefault="007C6EA3" w:rsidP="00623CC7">
      <w:pPr>
        <w:ind w:left="1080" w:hanging="720"/>
      </w:pPr>
      <w:r>
        <w:t>3.3</w:t>
      </w:r>
      <w:r w:rsidR="00623CC7">
        <w:tab/>
      </w:r>
      <w:r w:rsidR="00337ED0">
        <w:t>W</w:t>
      </w:r>
      <w:r w:rsidR="00623CC7">
        <w:t>hat causes bleaching to occur?</w:t>
      </w:r>
    </w:p>
    <w:p w14:paraId="14847906" w14:textId="39238644" w:rsidR="00BE2653" w:rsidRDefault="00BE2653" w:rsidP="00BE2653">
      <w:r>
        <w:tab/>
      </w:r>
    </w:p>
    <w:p w14:paraId="057D89AF" w14:textId="08BE954E" w:rsidR="00FD525B" w:rsidRPr="00FD525B" w:rsidRDefault="00FD525B" w:rsidP="00FD525B">
      <w:pPr>
        <w:pStyle w:val="ListParagraph"/>
        <w:numPr>
          <w:ilvl w:val="0"/>
          <w:numId w:val="17"/>
        </w:numPr>
        <w:ind w:firstLine="0"/>
        <w:rPr>
          <w:b/>
        </w:rPr>
      </w:pPr>
      <w:r>
        <w:t>Temperature shock</w:t>
      </w:r>
      <w:r w:rsidR="00BA11CD">
        <w:t>.</w:t>
      </w:r>
    </w:p>
    <w:p w14:paraId="4292F07F" w14:textId="555E6A8D" w:rsidR="00FD525B" w:rsidRPr="00FD525B" w:rsidRDefault="00FD525B" w:rsidP="00FD525B">
      <w:pPr>
        <w:pStyle w:val="ListParagraph"/>
        <w:numPr>
          <w:ilvl w:val="1"/>
          <w:numId w:val="17"/>
        </w:numPr>
        <w:ind w:left="2880" w:hanging="450"/>
        <w:rPr>
          <w:b/>
        </w:rPr>
      </w:pPr>
      <w:r>
        <w:t>High temperature</w:t>
      </w:r>
    </w:p>
    <w:p w14:paraId="7E1DB966" w14:textId="222A7DAA" w:rsidR="00FD525B" w:rsidRPr="00FD525B" w:rsidRDefault="00FD525B" w:rsidP="00FD525B">
      <w:pPr>
        <w:pStyle w:val="ListParagraph"/>
        <w:numPr>
          <w:ilvl w:val="1"/>
          <w:numId w:val="17"/>
        </w:numPr>
        <w:ind w:left="2880" w:hanging="450"/>
        <w:rPr>
          <w:b/>
        </w:rPr>
      </w:pPr>
      <w:r>
        <w:t>Low temperature</w:t>
      </w:r>
    </w:p>
    <w:p w14:paraId="2F9C0BE5" w14:textId="12727CB9" w:rsidR="0038625B" w:rsidRPr="00FD525B" w:rsidRDefault="00FD525B" w:rsidP="0038625B">
      <w:pPr>
        <w:pStyle w:val="ListParagraph"/>
        <w:numPr>
          <w:ilvl w:val="0"/>
          <w:numId w:val="17"/>
        </w:numPr>
        <w:ind w:firstLine="0"/>
        <w:rPr>
          <w:b/>
        </w:rPr>
      </w:pPr>
      <w:r>
        <w:t>Prolonged light shock</w:t>
      </w:r>
      <w:r w:rsidR="00BA11CD">
        <w:t>.</w:t>
      </w:r>
    </w:p>
    <w:p w14:paraId="18A8DD90" w14:textId="069B9413" w:rsidR="00FD525B" w:rsidRPr="00FD525B" w:rsidRDefault="00FD525B" w:rsidP="00FD525B">
      <w:pPr>
        <w:pStyle w:val="ListParagraph"/>
        <w:numPr>
          <w:ilvl w:val="1"/>
          <w:numId w:val="17"/>
        </w:numPr>
        <w:ind w:left="2880" w:hanging="450"/>
        <w:rPr>
          <w:b/>
        </w:rPr>
      </w:pPr>
      <w:r>
        <w:t>High light</w:t>
      </w:r>
    </w:p>
    <w:p w14:paraId="7C5C93B5" w14:textId="7845E9B2" w:rsidR="00FD525B" w:rsidRPr="00112C32" w:rsidRDefault="00FD525B" w:rsidP="00FD525B">
      <w:pPr>
        <w:pStyle w:val="ListParagraph"/>
        <w:numPr>
          <w:ilvl w:val="1"/>
          <w:numId w:val="17"/>
        </w:numPr>
        <w:ind w:left="2880" w:hanging="450"/>
        <w:rPr>
          <w:b/>
        </w:rPr>
      </w:pPr>
      <w:r>
        <w:t>Low light</w:t>
      </w:r>
    </w:p>
    <w:p w14:paraId="146B65AB" w14:textId="7727FD07" w:rsidR="00112C32" w:rsidRPr="008E0A4A" w:rsidRDefault="00112C32" w:rsidP="0038625B">
      <w:pPr>
        <w:pStyle w:val="ListParagraph"/>
        <w:numPr>
          <w:ilvl w:val="0"/>
          <w:numId w:val="17"/>
        </w:numPr>
        <w:ind w:firstLine="0"/>
        <w:rPr>
          <w:b/>
        </w:rPr>
      </w:pPr>
      <w:r>
        <w:t>Low pH conditions can lead to bleaching.</w:t>
      </w:r>
    </w:p>
    <w:p w14:paraId="7CBA7D4C" w14:textId="1965D2F5" w:rsidR="008E0A4A" w:rsidRPr="00AF23CE" w:rsidRDefault="008E0A4A" w:rsidP="0038625B">
      <w:pPr>
        <w:pStyle w:val="ListParagraph"/>
        <w:numPr>
          <w:ilvl w:val="0"/>
          <w:numId w:val="17"/>
        </w:numPr>
        <w:ind w:firstLine="0"/>
        <w:rPr>
          <w:b/>
        </w:rPr>
      </w:pPr>
      <w:r>
        <w:t>Disease can lead to bleaching.</w:t>
      </w:r>
    </w:p>
    <w:p w14:paraId="24B2889E" w14:textId="77777777" w:rsidR="00AF23CE" w:rsidRPr="00112C6A" w:rsidRDefault="00AF23CE" w:rsidP="00AF23CE">
      <w:pPr>
        <w:ind w:left="1080"/>
      </w:pPr>
    </w:p>
    <w:p w14:paraId="6B1C84CF" w14:textId="6E1E0B4D" w:rsidR="0079770C" w:rsidRPr="00E723C1" w:rsidRDefault="00DC62BF" w:rsidP="00B83CF2">
      <w:pPr>
        <w:pStyle w:val="ListParagraph"/>
        <w:numPr>
          <w:ilvl w:val="3"/>
          <w:numId w:val="8"/>
        </w:numPr>
        <w:ind w:left="360"/>
        <w:rPr>
          <w:b/>
        </w:rPr>
      </w:pPr>
      <w:r>
        <w:rPr>
          <w:b/>
        </w:rPr>
        <w:t>Climate Change and Ocean Acidification</w:t>
      </w:r>
      <w:r w:rsidR="005D1584">
        <w:rPr>
          <w:b/>
        </w:rPr>
        <w:t xml:space="preserve"> </w:t>
      </w:r>
      <w:r w:rsidR="005D1584">
        <w:t>(</w:t>
      </w:r>
      <w:r w:rsidR="00E723C1">
        <w:t>~</w:t>
      </w:r>
      <w:r w:rsidR="005D1584">
        <w:t>5 minutes)</w:t>
      </w:r>
    </w:p>
    <w:p w14:paraId="11A477DF" w14:textId="77777777" w:rsidR="00E723C1" w:rsidRDefault="00E723C1" w:rsidP="00E723C1">
      <w:pPr>
        <w:pStyle w:val="ListParagraph"/>
        <w:ind w:left="360"/>
        <w:rPr>
          <w:b/>
        </w:rPr>
      </w:pPr>
    </w:p>
    <w:p w14:paraId="2FFD9889" w14:textId="66DB0590" w:rsidR="0025583C" w:rsidRDefault="00895037" w:rsidP="004C195A">
      <w:pPr>
        <w:pStyle w:val="ListParagraph"/>
        <w:ind w:left="1080" w:hanging="720"/>
      </w:pPr>
      <w:r>
        <w:t>4.1</w:t>
      </w:r>
      <w:r w:rsidR="00DC62BF">
        <w:tab/>
      </w:r>
      <w:r w:rsidR="004C195A">
        <w:t>Defining climate change.</w:t>
      </w:r>
    </w:p>
    <w:p w14:paraId="6D9752E4" w14:textId="77777777" w:rsidR="00E723C1" w:rsidRDefault="00E723C1" w:rsidP="00E723C1"/>
    <w:p w14:paraId="3C215C34" w14:textId="3DE321F7" w:rsidR="004C195A" w:rsidRDefault="00056927" w:rsidP="005F4883">
      <w:pPr>
        <w:pStyle w:val="ListParagraph"/>
        <w:numPr>
          <w:ilvl w:val="0"/>
          <w:numId w:val="18"/>
        </w:numPr>
        <w:ind w:left="1530" w:hanging="450"/>
      </w:pPr>
      <w:r w:rsidRPr="00C15ECB">
        <w:rPr>
          <w:b/>
          <w:u w:val="single"/>
        </w:rPr>
        <w:t>Climate change</w:t>
      </w:r>
      <w:r w:rsidR="00D03A27" w:rsidRPr="00C15ECB">
        <w:rPr>
          <w:b/>
        </w:rPr>
        <w:t>:</w:t>
      </w:r>
      <w:r w:rsidR="00CC2060" w:rsidRPr="00C15ECB">
        <w:t xml:space="preserve"> </w:t>
      </w:r>
      <w:r w:rsidR="00B3628E">
        <w:t>An anthropogenic</w:t>
      </w:r>
      <w:r w:rsidRPr="00C15ECB">
        <w:t xml:space="preserve"> global problem that is causing higher maximum temperatures, </w:t>
      </w:r>
      <w:r w:rsidR="00466C92" w:rsidRPr="00C15ECB">
        <w:t>increased sea surface temperature, and</w:t>
      </w:r>
      <w:r w:rsidR="004A3AD4" w:rsidRPr="00C15ECB">
        <w:t xml:space="preserve"> is predicted to cause more intense storms and</w:t>
      </w:r>
      <w:r w:rsidR="00466C92" w:rsidRPr="00C15ECB">
        <w:t xml:space="preserve"> more unpredictable weather systems.</w:t>
      </w:r>
      <w:r w:rsidR="00C64485" w:rsidRPr="00C15ECB">
        <w:t xml:space="preserve"> Climate change is caused by excess greenhouse gases (</w:t>
      </w:r>
      <w:r w:rsidR="00317C94" w:rsidRPr="00C15ECB">
        <w:t>water, CO</w:t>
      </w:r>
      <w:r w:rsidR="00317C94" w:rsidRPr="00C15ECB">
        <w:rPr>
          <w:vertAlign w:val="subscript"/>
        </w:rPr>
        <w:t>2</w:t>
      </w:r>
      <w:r w:rsidR="00317C94" w:rsidRPr="00C15ECB">
        <w:t>, and methane</w:t>
      </w:r>
      <w:r w:rsidR="00C64485" w:rsidRPr="00C15ECB">
        <w:t xml:space="preserve">) in the atmosphere trapping heat in the </w:t>
      </w:r>
      <w:r w:rsidR="00484FBC">
        <w:t>atmosphere</w:t>
      </w:r>
      <w:r w:rsidR="00C64485" w:rsidRPr="00C15ECB">
        <w:t>.</w:t>
      </w:r>
    </w:p>
    <w:p w14:paraId="2F192773" w14:textId="77777777" w:rsidR="002F6EF0" w:rsidRPr="00C15ECB" w:rsidRDefault="002F6EF0" w:rsidP="002F6EF0">
      <w:pPr>
        <w:pStyle w:val="ListParagraph"/>
        <w:ind w:left="1530"/>
      </w:pPr>
    </w:p>
    <w:p w14:paraId="08714650" w14:textId="66814604" w:rsidR="00CB75FF" w:rsidRDefault="00CB75FF" w:rsidP="00CB75FF">
      <w:pPr>
        <w:ind w:left="1080" w:hanging="720"/>
      </w:pPr>
      <w:r>
        <w:t>4.2</w:t>
      </w:r>
      <w:r>
        <w:tab/>
        <w:t>Defining ocean acidification.</w:t>
      </w:r>
    </w:p>
    <w:p w14:paraId="730B2557" w14:textId="77777777" w:rsidR="002F6EF0" w:rsidRDefault="002F6EF0" w:rsidP="00CB75FF">
      <w:pPr>
        <w:ind w:left="1080" w:hanging="720"/>
      </w:pPr>
    </w:p>
    <w:p w14:paraId="649C9808" w14:textId="4AE93E96" w:rsidR="00CB75FF" w:rsidRPr="00FD2799" w:rsidRDefault="00D03A27" w:rsidP="00CB75FF">
      <w:pPr>
        <w:pStyle w:val="ListParagraph"/>
        <w:numPr>
          <w:ilvl w:val="0"/>
          <w:numId w:val="19"/>
        </w:numPr>
        <w:ind w:left="1530" w:hanging="450"/>
        <w:rPr>
          <w:b/>
          <w:u w:val="single"/>
        </w:rPr>
      </w:pPr>
      <w:r w:rsidRPr="00D03A27">
        <w:rPr>
          <w:b/>
          <w:u w:val="single"/>
        </w:rPr>
        <w:t>Ocean acidification</w:t>
      </w:r>
      <w:r>
        <w:rPr>
          <w:b/>
        </w:rPr>
        <w:t>:</w:t>
      </w:r>
      <w:r>
        <w:t xml:space="preserve"> </w:t>
      </w:r>
      <w:r w:rsidR="00CC2060">
        <w:t>a global problem that will affect all marine life.</w:t>
      </w:r>
      <w:r w:rsidR="00391E13">
        <w:t xml:space="preserve"> Ocean acidification is caused by excess atmospheric CO</w:t>
      </w:r>
      <w:r w:rsidR="00391E13">
        <w:rPr>
          <w:vertAlign w:val="subscript"/>
        </w:rPr>
        <w:t xml:space="preserve">2 </w:t>
      </w:r>
      <w:r w:rsidR="00391E13">
        <w:t>dissolving into sea water,</w:t>
      </w:r>
      <w:r w:rsidR="00306BD8">
        <w:t xml:space="preserve"> </w:t>
      </w:r>
      <w:r w:rsidR="00391E13">
        <w:t>making the pH of seawater more acidic.</w:t>
      </w:r>
    </w:p>
    <w:p w14:paraId="63F0EC3C" w14:textId="77777777" w:rsidR="00FD2799" w:rsidRPr="00FD2799" w:rsidRDefault="00FD2799" w:rsidP="00FD2799">
      <w:pPr>
        <w:rPr>
          <w:b/>
          <w:u w:val="single"/>
        </w:rPr>
      </w:pPr>
    </w:p>
    <w:p w14:paraId="6813F5F0" w14:textId="0980AB60" w:rsidR="0079770C" w:rsidRPr="00235EFE" w:rsidRDefault="0079770C" w:rsidP="007B3D56">
      <w:pPr>
        <w:pStyle w:val="ListParagraph"/>
        <w:numPr>
          <w:ilvl w:val="3"/>
          <w:numId w:val="8"/>
        </w:numPr>
        <w:ind w:left="360"/>
        <w:rPr>
          <w:b/>
        </w:rPr>
      </w:pPr>
      <w:r w:rsidRPr="0079770C">
        <w:rPr>
          <w:b/>
        </w:rPr>
        <w:t>Sea Anemones versus Corals</w:t>
      </w:r>
      <w:r w:rsidR="00D460BA">
        <w:rPr>
          <w:b/>
        </w:rPr>
        <w:t xml:space="preserve"> </w:t>
      </w:r>
      <w:r w:rsidR="00453F6B">
        <w:t>(</w:t>
      </w:r>
      <w:r w:rsidR="00235EFE">
        <w:t>~</w:t>
      </w:r>
      <w:r w:rsidR="00453F6B">
        <w:t>20</w:t>
      </w:r>
      <w:r w:rsidR="00D460BA">
        <w:t xml:space="preserve"> minutes)</w:t>
      </w:r>
    </w:p>
    <w:p w14:paraId="283B2B3D" w14:textId="77777777" w:rsidR="00235EFE" w:rsidRDefault="00235EFE" w:rsidP="00235EFE">
      <w:pPr>
        <w:pStyle w:val="ListParagraph"/>
        <w:ind w:left="360"/>
        <w:rPr>
          <w:b/>
        </w:rPr>
      </w:pPr>
    </w:p>
    <w:p w14:paraId="39A10494" w14:textId="77777777" w:rsidR="005B003C" w:rsidRDefault="00D21A0F" w:rsidP="00F67B92">
      <w:pPr>
        <w:pStyle w:val="ListParagraph"/>
        <w:ind w:left="1080" w:hanging="720"/>
      </w:pPr>
      <w:r>
        <w:t>5.1</w:t>
      </w:r>
      <w:r w:rsidR="007D738A">
        <w:tab/>
      </w:r>
      <w:r w:rsidR="005B003C">
        <w:t>Corals</w:t>
      </w:r>
    </w:p>
    <w:p w14:paraId="00F680D5" w14:textId="77777777" w:rsidR="00235EFE" w:rsidRDefault="00235EFE" w:rsidP="00F67B92">
      <w:pPr>
        <w:pStyle w:val="ListParagraph"/>
        <w:ind w:left="1080" w:hanging="720"/>
      </w:pPr>
    </w:p>
    <w:p w14:paraId="06112ED7" w14:textId="6397F145" w:rsidR="002B3251" w:rsidRDefault="007D738A" w:rsidP="005B003C">
      <w:pPr>
        <w:pStyle w:val="ListParagraph"/>
        <w:numPr>
          <w:ilvl w:val="0"/>
          <w:numId w:val="20"/>
        </w:numPr>
        <w:ind w:left="1530" w:hanging="450"/>
      </w:pPr>
      <w:r>
        <w:t xml:space="preserve">It is important to study corals and their relationship with microalgae so that we can </w:t>
      </w:r>
      <w:r w:rsidR="00206786">
        <w:t>better</w:t>
      </w:r>
      <w:r>
        <w:t xml:space="preserve"> </w:t>
      </w:r>
      <w:r w:rsidRPr="00EE338C">
        <w:rPr>
          <w:b/>
        </w:rPr>
        <w:t>protect</w:t>
      </w:r>
      <w:r>
        <w:t xml:space="preserve"> reefs and the </w:t>
      </w:r>
      <w:r w:rsidRPr="00EE338C">
        <w:rPr>
          <w:b/>
        </w:rPr>
        <w:t>abundance</w:t>
      </w:r>
      <w:r w:rsidR="00EE338C" w:rsidRPr="00EE338C">
        <w:rPr>
          <w:b/>
        </w:rPr>
        <w:t xml:space="preserve"> and diversity</w:t>
      </w:r>
      <w:r>
        <w:t xml:space="preserve"> of organisms that live on them.</w:t>
      </w:r>
      <w:r w:rsidR="00F67B92">
        <w:t xml:space="preserve"> However, corals are becoming increasingly difficult to study: </w:t>
      </w:r>
    </w:p>
    <w:p w14:paraId="5446467A" w14:textId="77777777" w:rsidR="002B3251" w:rsidRDefault="00F67B92" w:rsidP="002B3251">
      <w:pPr>
        <w:pStyle w:val="ListParagraph"/>
        <w:numPr>
          <w:ilvl w:val="0"/>
          <w:numId w:val="30"/>
        </w:numPr>
      </w:pPr>
      <w:r>
        <w:t xml:space="preserve">Many are </w:t>
      </w:r>
      <w:r w:rsidRPr="00EE338C">
        <w:rPr>
          <w:b/>
        </w:rPr>
        <w:t>endangered</w:t>
      </w:r>
      <w:r>
        <w:t xml:space="preserve"> and are </w:t>
      </w:r>
      <w:r w:rsidRPr="00EE338C">
        <w:rPr>
          <w:b/>
        </w:rPr>
        <w:t>protected</w:t>
      </w:r>
      <w:r>
        <w:t xml:space="preserve"> </w:t>
      </w:r>
      <w:r w:rsidR="005C207F">
        <w:t>from collection</w:t>
      </w:r>
      <w:r>
        <w:t>.</w:t>
      </w:r>
      <w:r w:rsidR="005C207F">
        <w:t xml:space="preserve"> Even if permits are obtained to study some of these corals, they are </w:t>
      </w:r>
      <w:r w:rsidR="005C207F" w:rsidRPr="00EE338C">
        <w:rPr>
          <w:b/>
        </w:rPr>
        <w:t>difficult to care for in the laboratory</w:t>
      </w:r>
      <w:r w:rsidR="005C207F">
        <w:t xml:space="preserve">. </w:t>
      </w:r>
    </w:p>
    <w:p w14:paraId="6A15B0CE" w14:textId="53047790" w:rsidR="002B3251" w:rsidRDefault="005C207F" w:rsidP="002B3251">
      <w:pPr>
        <w:pStyle w:val="ListParagraph"/>
        <w:numPr>
          <w:ilvl w:val="0"/>
          <w:numId w:val="30"/>
        </w:numPr>
      </w:pPr>
      <w:r>
        <w:t xml:space="preserve">Corals need </w:t>
      </w:r>
      <w:r w:rsidRPr="00EE338C">
        <w:rPr>
          <w:b/>
        </w:rPr>
        <w:t>specific water chemistry</w:t>
      </w:r>
      <w:r>
        <w:t xml:space="preserve">, </w:t>
      </w:r>
      <w:r w:rsidR="00EE338C" w:rsidRPr="00EE338C">
        <w:rPr>
          <w:b/>
        </w:rPr>
        <w:t xml:space="preserve">optimal </w:t>
      </w:r>
      <w:r w:rsidRPr="00EE338C">
        <w:rPr>
          <w:b/>
        </w:rPr>
        <w:t>temperature</w:t>
      </w:r>
      <w:r>
        <w:t xml:space="preserve">, and </w:t>
      </w:r>
      <w:r w:rsidR="00EE338C" w:rsidRPr="00EE338C">
        <w:rPr>
          <w:b/>
        </w:rPr>
        <w:t xml:space="preserve">high </w:t>
      </w:r>
      <w:r w:rsidRPr="00EE338C">
        <w:rPr>
          <w:b/>
        </w:rPr>
        <w:t>light</w:t>
      </w:r>
      <w:r>
        <w:t xml:space="preserve"> conditions.</w:t>
      </w:r>
      <w:r w:rsidR="00D86389">
        <w:t xml:space="preserve"> For these reasons, corals are often very </w:t>
      </w:r>
      <w:r w:rsidR="00D86389" w:rsidRPr="00EE338C">
        <w:rPr>
          <w:b/>
        </w:rPr>
        <w:t>expensive to maintain and study</w:t>
      </w:r>
      <w:r w:rsidR="00D86389">
        <w:t>.</w:t>
      </w:r>
      <w:r w:rsidR="007E3C83">
        <w:t xml:space="preserve"> </w:t>
      </w:r>
    </w:p>
    <w:p w14:paraId="69CAD8CA" w14:textId="5B5037F7" w:rsidR="00D21A0F" w:rsidRDefault="002B3251" w:rsidP="002B3251">
      <w:pPr>
        <w:pStyle w:val="ListParagraph"/>
        <w:numPr>
          <w:ilvl w:val="0"/>
          <w:numId w:val="30"/>
        </w:numPr>
      </w:pPr>
      <w:r>
        <w:t>C</w:t>
      </w:r>
      <w:r w:rsidR="007E3C83">
        <w:t xml:space="preserve">orals can only be maintained in a </w:t>
      </w:r>
      <w:r w:rsidR="007E3C83" w:rsidRPr="00EE338C">
        <w:rPr>
          <w:b/>
        </w:rPr>
        <w:t>bleached state</w:t>
      </w:r>
      <w:r w:rsidR="007E3C83">
        <w:t xml:space="preserve"> for a short period of time before they </w:t>
      </w:r>
      <w:r w:rsidR="007E3C83" w:rsidRPr="00EE338C">
        <w:rPr>
          <w:b/>
        </w:rPr>
        <w:t>must be recolonized with symbionts or die</w:t>
      </w:r>
      <w:r w:rsidR="007E3C83">
        <w:t>.</w:t>
      </w:r>
    </w:p>
    <w:p w14:paraId="185DA358" w14:textId="77777777" w:rsidR="002B3251" w:rsidRDefault="002B3251" w:rsidP="00AC160D">
      <w:pPr>
        <w:pStyle w:val="ListParagraph"/>
        <w:ind w:left="2250"/>
      </w:pPr>
    </w:p>
    <w:p w14:paraId="68F8E189" w14:textId="78192B00" w:rsidR="00B52E3F" w:rsidRDefault="00EE338C" w:rsidP="00B52E3F">
      <w:pPr>
        <w:ind w:left="1080" w:hanging="720"/>
      </w:pPr>
      <w:r>
        <w:t>5.2</w:t>
      </w:r>
      <w:r>
        <w:tab/>
        <w:t>Why we study s</w:t>
      </w:r>
      <w:r w:rsidR="00B52E3F">
        <w:t>ea anemones</w:t>
      </w:r>
      <w:r>
        <w:t xml:space="preserve"> instead</w:t>
      </w:r>
    </w:p>
    <w:p w14:paraId="12DACF76" w14:textId="77777777" w:rsidR="00EE338C" w:rsidRDefault="00EE338C" w:rsidP="00B52E3F">
      <w:pPr>
        <w:ind w:left="1080" w:hanging="720"/>
      </w:pPr>
    </w:p>
    <w:p w14:paraId="3206BDEF" w14:textId="77777777" w:rsidR="00EE338C" w:rsidRDefault="007E3C83" w:rsidP="0043686A">
      <w:pPr>
        <w:pStyle w:val="ListParagraph"/>
        <w:numPr>
          <w:ilvl w:val="0"/>
          <w:numId w:val="21"/>
        </w:numPr>
        <w:ind w:left="1530" w:hanging="450"/>
      </w:pPr>
      <w:r>
        <w:t xml:space="preserve">Sea anemones on the other hand are </w:t>
      </w:r>
      <w:r w:rsidRPr="00EE338C">
        <w:rPr>
          <w:b/>
        </w:rPr>
        <w:t>not endangered</w:t>
      </w:r>
      <w:r>
        <w:t xml:space="preserve">, are </w:t>
      </w:r>
      <w:r w:rsidRPr="00EE338C">
        <w:rPr>
          <w:b/>
        </w:rPr>
        <w:t>easy to collect</w:t>
      </w:r>
      <w:r>
        <w:t xml:space="preserve"> from the field, </w:t>
      </w:r>
      <w:r w:rsidRPr="00EE338C">
        <w:rPr>
          <w:b/>
        </w:rPr>
        <w:t>do not require specific water chemistry</w:t>
      </w:r>
      <w:r>
        <w:t xml:space="preserve">, can be maintained under </w:t>
      </w:r>
      <w:r w:rsidR="00EE338C">
        <w:rPr>
          <w:b/>
        </w:rPr>
        <w:t>low</w:t>
      </w:r>
      <w:r w:rsidRPr="00EE338C">
        <w:rPr>
          <w:b/>
        </w:rPr>
        <w:t xml:space="preserve"> light</w:t>
      </w:r>
      <w:r>
        <w:t xml:space="preserve"> conditions, and can survive under a </w:t>
      </w:r>
      <w:r w:rsidRPr="00EE338C">
        <w:rPr>
          <w:b/>
        </w:rPr>
        <w:t>wider range of temperature</w:t>
      </w:r>
      <w:r>
        <w:t xml:space="preserve"> conditions.</w:t>
      </w:r>
      <w:r w:rsidR="008804B3">
        <w:t xml:space="preserve"> </w:t>
      </w:r>
    </w:p>
    <w:p w14:paraId="3EAE6A69" w14:textId="77777777" w:rsidR="00EE338C" w:rsidRDefault="00EE338C" w:rsidP="00EE338C">
      <w:pPr>
        <w:pStyle w:val="ListParagraph"/>
        <w:numPr>
          <w:ilvl w:val="0"/>
          <w:numId w:val="31"/>
        </w:numPr>
      </w:pPr>
      <w:r>
        <w:t>S</w:t>
      </w:r>
      <w:r w:rsidR="008804B3">
        <w:t xml:space="preserve">ea anemones can be maintained in a </w:t>
      </w:r>
      <w:r w:rsidR="008804B3" w:rsidRPr="00EE338C">
        <w:rPr>
          <w:b/>
        </w:rPr>
        <w:t>bleached state</w:t>
      </w:r>
      <w:r w:rsidR="008804B3">
        <w:t xml:space="preserve"> for an </w:t>
      </w:r>
      <w:r w:rsidR="008804B3" w:rsidRPr="00EE338C">
        <w:rPr>
          <w:b/>
        </w:rPr>
        <w:t>unlim</w:t>
      </w:r>
      <w:r w:rsidR="00103FBD" w:rsidRPr="00EE338C">
        <w:rPr>
          <w:b/>
        </w:rPr>
        <w:t>i</w:t>
      </w:r>
      <w:r w:rsidR="008804B3" w:rsidRPr="00EE338C">
        <w:rPr>
          <w:b/>
        </w:rPr>
        <w:t>ted amount of time</w:t>
      </w:r>
      <w:r w:rsidR="008804B3">
        <w:t xml:space="preserve"> as long as they are fed.</w:t>
      </w:r>
      <w:r w:rsidR="00103FBD">
        <w:t xml:space="preserve"> </w:t>
      </w:r>
    </w:p>
    <w:p w14:paraId="3C6CEB79" w14:textId="77777777" w:rsidR="00EE338C" w:rsidRDefault="00EE338C" w:rsidP="00EE338C">
      <w:pPr>
        <w:pStyle w:val="ListParagraph"/>
        <w:numPr>
          <w:ilvl w:val="0"/>
          <w:numId w:val="31"/>
        </w:numPr>
      </w:pPr>
      <w:r>
        <w:t>S</w:t>
      </w:r>
      <w:r w:rsidR="00A7311F">
        <w:t xml:space="preserve">ome sea anemones join in a symbiotic relationship with </w:t>
      </w:r>
      <w:r w:rsidR="00A7311F" w:rsidRPr="00EE338C">
        <w:rPr>
          <w:b/>
        </w:rPr>
        <w:t>microalgae from the same genus as corals</w:t>
      </w:r>
      <w:r w:rsidR="00A7311F">
        <w:t xml:space="preserve">. </w:t>
      </w:r>
      <w:r w:rsidR="00103FBD">
        <w:t xml:space="preserve">This makes </w:t>
      </w:r>
      <w:r w:rsidR="0012700E">
        <w:t xml:space="preserve">some </w:t>
      </w:r>
      <w:r w:rsidR="00103FBD">
        <w:t xml:space="preserve">sea anemones an </w:t>
      </w:r>
      <w:r w:rsidR="00103FBD" w:rsidRPr="00EE338C">
        <w:rPr>
          <w:b/>
        </w:rPr>
        <w:t>ideal model for studying some aspect</w:t>
      </w:r>
      <w:r w:rsidRPr="00EE338C">
        <w:rPr>
          <w:b/>
        </w:rPr>
        <w:t>s of cnidarian-algae symbioses</w:t>
      </w:r>
      <w:r>
        <w:t>.</w:t>
      </w:r>
    </w:p>
    <w:p w14:paraId="1031F819" w14:textId="3EEE7311" w:rsidR="003C70AE" w:rsidRDefault="00103FBD" w:rsidP="00EE338C">
      <w:pPr>
        <w:pStyle w:val="ListParagraph"/>
        <w:numPr>
          <w:ilvl w:val="0"/>
          <w:numId w:val="31"/>
        </w:numPr>
      </w:pPr>
      <w:r>
        <w:t xml:space="preserve">Sea anemones are </w:t>
      </w:r>
      <w:r w:rsidRPr="00EE338C">
        <w:rPr>
          <w:b/>
        </w:rPr>
        <w:t>not ideal for all studies</w:t>
      </w:r>
      <w:r>
        <w:t xml:space="preserve">, because they </w:t>
      </w:r>
      <w:r w:rsidRPr="00EE338C">
        <w:rPr>
          <w:b/>
        </w:rPr>
        <w:t>do not produce a calcium carbonate skeleton</w:t>
      </w:r>
      <w:r>
        <w:t xml:space="preserve"> like corals.</w:t>
      </w:r>
    </w:p>
    <w:p w14:paraId="2CEC6046" w14:textId="77777777" w:rsidR="009A370B" w:rsidRDefault="009A370B" w:rsidP="0043686A">
      <w:pPr>
        <w:pStyle w:val="ListParagraph"/>
        <w:numPr>
          <w:ilvl w:val="0"/>
          <w:numId w:val="21"/>
        </w:numPr>
        <w:ind w:left="1530" w:hanging="450"/>
      </w:pPr>
      <w:r>
        <w:t>Examples of symbiotic sea anemones:</w:t>
      </w:r>
    </w:p>
    <w:p w14:paraId="66F24C28" w14:textId="77777777" w:rsidR="009A370B" w:rsidRDefault="00E76FDE" w:rsidP="009A370B">
      <w:pPr>
        <w:pStyle w:val="ListParagraph"/>
        <w:numPr>
          <w:ilvl w:val="0"/>
          <w:numId w:val="39"/>
        </w:numPr>
      </w:pPr>
      <w:r w:rsidRPr="009A370B">
        <w:rPr>
          <w:i/>
        </w:rPr>
        <w:t>Aiptasia</w:t>
      </w:r>
      <w:r>
        <w:t xml:space="preserve"> </w:t>
      </w:r>
      <w:r w:rsidRPr="009A370B">
        <w:rPr>
          <w:i/>
        </w:rPr>
        <w:t>pallida</w:t>
      </w:r>
    </w:p>
    <w:p w14:paraId="5E96E62A" w14:textId="78607C29" w:rsidR="00E76FDE" w:rsidRPr="003A57FE" w:rsidRDefault="00E76FDE" w:rsidP="009A370B">
      <w:pPr>
        <w:pStyle w:val="ListParagraph"/>
        <w:numPr>
          <w:ilvl w:val="0"/>
          <w:numId w:val="39"/>
        </w:numPr>
      </w:pPr>
      <w:r w:rsidRPr="009A370B">
        <w:rPr>
          <w:i/>
        </w:rPr>
        <w:t>Anthopleura elegantissima</w:t>
      </w:r>
    </w:p>
    <w:p w14:paraId="72F69332" w14:textId="77777777" w:rsidR="003A57FE" w:rsidRDefault="003A57FE" w:rsidP="003A57FE">
      <w:pPr>
        <w:pStyle w:val="ListParagraph"/>
        <w:ind w:left="1530"/>
      </w:pPr>
    </w:p>
    <w:p w14:paraId="54809A33" w14:textId="2BE835B5" w:rsidR="00CE66D2" w:rsidRDefault="00CE66D2" w:rsidP="00CE66D2">
      <w:pPr>
        <w:ind w:left="1080" w:hanging="720"/>
      </w:pPr>
      <w:r>
        <w:t>5.3</w:t>
      </w:r>
      <w:r>
        <w:tab/>
      </w:r>
      <w:r w:rsidRPr="002A5971">
        <w:rPr>
          <w:b/>
        </w:rPr>
        <w:t>Activity 1</w:t>
      </w:r>
      <w:r>
        <w:t xml:space="preserve">: Viewing and feeding </w:t>
      </w:r>
      <w:r>
        <w:rPr>
          <w:i/>
        </w:rPr>
        <w:t>Aiptasia pallida</w:t>
      </w:r>
      <w:r w:rsidR="00BE7C39">
        <w:t>.</w:t>
      </w:r>
    </w:p>
    <w:p w14:paraId="24B745B8" w14:textId="77777777" w:rsidR="00D44682" w:rsidRPr="00BE7C39" w:rsidRDefault="00D44682" w:rsidP="00CE66D2">
      <w:pPr>
        <w:ind w:left="1080" w:hanging="720"/>
      </w:pPr>
    </w:p>
    <w:p w14:paraId="3AD9E374" w14:textId="7C5CED03" w:rsidR="00B2138D" w:rsidRPr="00B2138D" w:rsidRDefault="00B2138D" w:rsidP="005F1472">
      <w:pPr>
        <w:pStyle w:val="ListParagraph"/>
        <w:numPr>
          <w:ilvl w:val="0"/>
          <w:numId w:val="22"/>
        </w:numPr>
        <w:ind w:left="1530" w:hanging="450"/>
      </w:pPr>
      <w:r>
        <w:rPr>
          <w:u w:val="single"/>
        </w:rPr>
        <w:t>At least 4</w:t>
      </w:r>
      <w:r w:rsidR="00293155">
        <w:rPr>
          <w:u w:val="single"/>
        </w:rPr>
        <w:t xml:space="preserve"> hour</w:t>
      </w:r>
      <w:r w:rsidR="00687280">
        <w:rPr>
          <w:u w:val="single"/>
        </w:rPr>
        <w:t>s</w:t>
      </w:r>
      <w:r w:rsidR="00293155">
        <w:rPr>
          <w:u w:val="single"/>
        </w:rPr>
        <w:t xml:space="preserve"> before class: </w:t>
      </w:r>
    </w:p>
    <w:p w14:paraId="78BA8CB6" w14:textId="77777777" w:rsidR="00B2138D" w:rsidRDefault="005E0B72" w:rsidP="00B2138D">
      <w:pPr>
        <w:pStyle w:val="ListParagraph"/>
        <w:numPr>
          <w:ilvl w:val="0"/>
          <w:numId w:val="32"/>
        </w:numPr>
      </w:pPr>
      <w:r>
        <w:t xml:space="preserve">If the anemones are attached to the side of a larger container, you can remove them by scraping them off of the container with a flat-head screwdriver, or your fingernail. </w:t>
      </w:r>
    </w:p>
    <w:p w14:paraId="52027674" w14:textId="1033F4E7" w:rsidR="008E1337" w:rsidRDefault="00B2138D" w:rsidP="00B2138D">
      <w:pPr>
        <w:pStyle w:val="ListParagraph"/>
        <w:numPr>
          <w:ilvl w:val="0"/>
          <w:numId w:val="32"/>
        </w:numPr>
      </w:pPr>
      <w:r>
        <w:t>F</w:t>
      </w:r>
      <w:r w:rsidR="002F5F1E">
        <w:t>ill the bowls up with sea water and place enough anemones in the cup/bowl (either one per group or one per person). You can also put one anemone per cup/bowl.</w:t>
      </w:r>
      <w:r w:rsidR="00FD32D0">
        <w:t xml:space="preserve"> This will allow the anemones to attach to the bottom of the cup/bowl</w:t>
      </w:r>
      <w:r w:rsidR="007524E9">
        <w:t>, making observation and feeding easier</w:t>
      </w:r>
      <w:r w:rsidR="00FD32D0">
        <w:t>.</w:t>
      </w:r>
    </w:p>
    <w:p w14:paraId="1DEA02FF" w14:textId="4B8304D3" w:rsidR="00687280" w:rsidRDefault="00687280" w:rsidP="00687280">
      <w:pPr>
        <w:pStyle w:val="ListParagraph"/>
        <w:numPr>
          <w:ilvl w:val="0"/>
          <w:numId w:val="32"/>
        </w:numPr>
      </w:pPr>
      <w:r>
        <w:t>Avoid moving the bowls around so that the anemones can settle.</w:t>
      </w:r>
    </w:p>
    <w:p w14:paraId="7D74E15D" w14:textId="723D1C05" w:rsidR="000513DB" w:rsidRDefault="000513DB" w:rsidP="005F1472">
      <w:pPr>
        <w:pStyle w:val="ListParagraph"/>
        <w:numPr>
          <w:ilvl w:val="0"/>
          <w:numId w:val="22"/>
        </w:numPr>
        <w:ind w:left="1530" w:hanging="450"/>
      </w:pPr>
      <w:r>
        <w:t>Cover the bot</w:t>
      </w:r>
      <w:r w:rsidR="00011318">
        <w:t>tom of</w:t>
      </w:r>
      <w:r>
        <w:t xml:space="preserve"> the dissecting microscope with a sheet of plastic wrap</w:t>
      </w:r>
      <w:r w:rsidR="00133A30">
        <w:t xml:space="preserve"> to protect from corrosive salt</w:t>
      </w:r>
      <w:r>
        <w:t>water</w:t>
      </w:r>
      <w:r w:rsidR="00011318">
        <w:t xml:space="preserve"> and make clean-</w:t>
      </w:r>
      <w:r w:rsidR="00FD32D0">
        <w:t>up easier</w:t>
      </w:r>
      <w:r w:rsidR="00262F0A">
        <w:t>.</w:t>
      </w:r>
    </w:p>
    <w:p w14:paraId="7D7F8DD3" w14:textId="3DCCAE7E" w:rsidR="00FC50FF" w:rsidRDefault="00FC50FF" w:rsidP="005F1472">
      <w:pPr>
        <w:pStyle w:val="ListParagraph"/>
        <w:numPr>
          <w:ilvl w:val="0"/>
          <w:numId w:val="22"/>
        </w:numPr>
        <w:ind w:left="1530" w:hanging="450"/>
      </w:pPr>
      <w:r>
        <w:t>Allow each student to observe th</w:t>
      </w:r>
      <w:r w:rsidR="00326F5E">
        <w:t>eir anemone for a minute or two. Start with the microscope light off and then turn the light on</w:t>
      </w:r>
      <w:r>
        <w:t>. The anemone will likely react to the light. If the students zoom in far enough, they may be able to see individual algal cells</w:t>
      </w:r>
      <w:r w:rsidR="002A7E5C">
        <w:t xml:space="preserve"> (small brown</w:t>
      </w:r>
      <w:r w:rsidR="007B662E">
        <w:t>ish/</w:t>
      </w:r>
      <w:r w:rsidR="00B857CD">
        <w:t>yellowish</w:t>
      </w:r>
      <w:r w:rsidR="007B662E">
        <w:t xml:space="preserve"> spheres</w:t>
      </w:r>
      <w:r w:rsidR="002A7E5C">
        <w:t>)</w:t>
      </w:r>
      <w:r>
        <w:t xml:space="preserve"> in the anemone.</w:t>
      </w:r>
    </w:p>
    <w:p w14:paraId="6B57887A" w14:textId="0AC123D4" w:rsidR="006F629A" w:rsidRDefault="00326F5E" w:rsidP="00326F5E">
      <w:pPr>
        <w:pStyle w:val="ListParagraph"/>
        <w:numPr>
          <w:ilvl w:val="0"/>
          <w:numId w:val="40"/>
        </w:numPr>
      </w:pPr>
      <w:r w:rsidRPr="00326F5E">
        <w:rPr>
          <w:b/>
          <w:u w:val="single"/>
        </w:rPr>
        <w:t>GUIDING QUESTIONS</w:t>
      </w:r>
      <w:r>
        <w:t>:</w:t>
      </w:r>
    </w:p>
    <w:p w14:paraId="106195EB" w14:textId="1CE04502" w:rsidR="00326F5E" w:rsidRDefault="00326F5E" w:rsidP="00326F5E">
      <w:pPr>
        <w:pStyle w:val="ListParagraph"/>
        <w:numPr>
          <w:ilvl w:val="1"/>
          <w:numId w:val="40"/>
        </w:numPr>
      </w:pPr>
      <w:r>
        <w:t>What do the anemones do when the light is off?</w:t>
      </w:r>
    </w:p>
    <w:p w14:paraId="6BA7FAF7" w14:textId="2653D4F6" w:rsidR="00326F5E" w:rsidRDefault="00326F5E" w:rsidP="00326F5E">
      <w:pPr>
        <w:pStyle w:val="ListParagraph"/>
        <w:numPr>
          <w:ilvl w:val="2"/>
          <w:numId w:val="40"/>
        </w:numPr>
      </w:pPr>
      <w:r>
        <w:t>Probably not a lot of movement. The anemones may be closed up or just relaxed open.</w:t>
      </w:r>
    </w:p>
    <w:p w14:paraId="058A7447" w14:textId="09983B1E" w:rsidR="00EE10B8" w:rsidRDefault="00EE10B8" w:rsidP="00EE10B8">
      <w:pPr>
        <w:pStyle w:val="ListParagraph"/>
        <w:numPr>
          <w:ilvl w:val="1"/>
          <w:numId w:val="40"/>
        </w:numPr>
      </w:pPr>
      <w:r>
        <w:t>Hypothesize what the anemones will do when you turn the light on</w:t>
      </w:r>
      <w:r w:rsidR="00A20641">
        <w:t xml:space="preserve"> (example hypothesis structure below)</w:t>
      </w:r>
      <w:r>
        <w:t>.</w:t>
      </w:r>
    </w:p>
    <w:p w14:paraId="5CD8D475" w14:textId="554A857E" w:rsidR="00EE10B8" w:rsidRDefault="00EE10B8" w:rsidP="00EE10B8">
      <w:pPr>
        <w:pStyle w:val="ListParagraph"/>
        <w:numPr>
          <w:ilvl w:val="2"/>
          <w:numId w:val="40"/>
        </w:numPr>
      </w:pPr>
      <w:r>
        <w:t xml:space="preserve">I hypothesize that </w:t>
      </w:r>
      <w:r w:rsidR="001A7E3B">
        <w:t xml:space="preserve">the </w:t>
      </w:r>
      <w:r w:rsidR="00452729">
        <w:t>anemone</w:t>
      </w:r>
      <w:r>
        <w:t xml:space="preserve"> will __________ when the light is turned on because ____________.</w:t>
      </w:r>
    </w:p>
    <w:p w14:paraId="704EDF7A" w14:textId="74EBAFFE" w:rsidR="00326F5E" w:rsidRDefault="00326F5E" w:rsidP="00326F5E">
      <w:pPr>
        <w:pStyle w:val="ListParagraph"/>
        <w:numPr>
          <w:ilvl w:val="1"/>
          <w:numId w:val="40"/>
        </w:numPr>
      </w:pPr>
      <w:r>
        <w:t>What do the anemones do when the light is turned on?</w:t>
      </w:r>
    </w:p>
    <w:p w14:paraId="791DA553" w14:textId="1727D3CA" w:rsidR="00326F5E" w:rsidRDefault="00326F5E" w:rsidP="00326F5E">
      <w:pPr>
        <w:pStyle w:val="ListParagraph"/>
        <w:numPr>
          <w:ilvl w:val="2"/>
          <w:numId w:val="40"/>
        </w:numPr>
      </w:pPr>
      <w:r>
        <w:t>The anemones will probably orient their tentacles in a way such that the most surface area is receiving direct light. The anemones may move around more.</w:t>
      </w:r>
    </w:p>
    <w:p w14:paraId="0A122395" w14:textId="10CB8B34" w:rsidR="00326F5E" w:rsidRDefault="00326F5E" w:rsidP="00326F5E">
      <w:pPr>
        <w:pStyle w:val="ListParagraph"/>
        <w:numPr>
          <w:ilvl w:val="1"/>
          <w:numId w:val="40"/>
        </w:numPr>
      </w:pPr>
      <w:r>
        <w:t>Why do you think the anemone react like this when the light is turned on?</w:t>
      </w:r>
    </w:p>
    <w:p w14:paraId="57A933CE" w14:textId="2CE375B9" w:rsidR="00113FC3" w:rsidRDefault="00113FC3" w:rsidP="00113FC3">
      <w:pPr>
        <w:pStyle w:val="ListParagraph"/>
        <w:numPr>
          <w:ilvl w:val="2"/>
          <w:numId w:val="40"/>
        </w:numPr>
      </w:pPr>
      <w:r>
        <w:t xml:space="preserve">The anemones are re-orienting their tentacles so that the microalgae inside </w:t>
      </w:r>
      <w:r w:rsidR="00C30CFA">
        <w:t>are able to capture optimal light</w:t>
      </w:r>
      <w:r>
        <w:t>. More light for the algae, means more photosynthesis, and more sugar for the anemone (</w:t>
      </w:r>
      <w:r w:rsidR="00D52EDE">
        <w:t xml:space="preserve">This reaction is </w:t>
      </w:r>
      <w:r w:rsidR="00E46E0C">
        <w:t>what we expect for</w:t>
      </w:r>
      <w:r>
        <w:t xml:space="preserve"> most cases</w:t>
      </w:r>
      <w:r w:rsidR="00D52EDE">
        <w:t>. Y</w:t>
      </w:r>
      <w:r>
        <w:t>ou could</w:t>
      </w:r>
      <w:r w:rsidR="00D52EDE">
        <w:t xml:space="preserve"> also</w:t>
      </w:r>
      <w:r>
        <w:t xml:space="preserve"> provide the anemones with too much light, which may cause the anemone to close up to prevent photo inhibition in their algae</w:t>
      </w:r>
      <w:r w:rsidR="00CB2284">
        <w:t>).</w:t>
      </w:r>
    </w:p>
    <w:p w14:paraId="66490BF4" w14:textId="20915FDD" w:rsidR="00B579B2" w:rsidRDefault="00B579B2" w:rsidP="00B579B2">
      <w:pPr>
        <w:pStyle w:val="ListParagraph"/>
        <w:numPr>
          <w:ilvl w:val="1"/>
          <w:numId w:val="40"/>
        </w:numPr>
      </w:pPr>
      <w:r>
        <w:t xml:space="preserve">Based on your observations of </w:t>
      </w:r>
      <w:r w:rsidR="00D22D29">
        <w:t>how</w:t>
      </w:r>
      <w:r>
        <w:t xml:space="preserve"> </w:t>
      </w:r>
      <w:r w:rsidRPr="00B579B2">
        <w:rPr>
          <w:i/>
        </w:rPr>
        <w:t>Aiptasia</w:t>
      </w:r>
      <w:r>
        <w:t xml:space="preserve"> </w:t>
      </w:r>
      <w:r w:rsidR="00D22D29">
        <w:t>moves</w:t>
      </w:r>
      <w:r>
        <w:t xml:space="preserve">, make a prediction </w:t>
      </w:r>
      <w:r w:rsidR="006D56F8">
        <w:t xml:space="preserve">about how this movement affects how </w:t>
      </w:r>
      <w:r w:rsidR="006D56F8" w:rsidRPr="006D56F8">
        <w:rPr>
          <w:i/>
        </w:rPr>
        <w:t>Aiptasia</w:t>
      </w:r>
      <w:r w:rsidR="006D56F8">
        <w:t xml:space="preserve"> captures food.</w:t>
      </w:r>
    </w:p>
    <w:p w14:paraId="07A3B80D" w14:textId="20B4EBD3" w:rsidR="00933DA8" w:rsidRDefault="005714CC" w:rsidP="00933DA8">
      <w:pPr>
        <w:pStyle w:val="ListParagraph"/>
        <w:numPr>
          <w:ilvl w:val="0"/>
          <w:numId w:val="22"/>
        </w:numPr>
        <w:ind w:left="1530" w:hanging="450"/>
      </w:pPr>
      <w:r>
        <w:t xml:space="preserve">Next, give each student a single flake </w:t>
      </w:r>
      <w:r w:rsidR="003601A5">
        <w:t xml:space="preserve">of fish food. Have each student in turn, use the forceps to pick up the flake fish food, and while looking through the microscope, feed their anemone by placing the flake </w:t>
      </w:r>
      <w:r w:rsidR="00933DA8">
        <w:t>on the tentacles of the anemone. Tell the students to observe how the anemone puts the food into its mouth with its tentacles.</w:t>
      </w:r>
      <w:r w:rsidR="00F17AF1">
        <w:t xml:space="preserve"> </w:t>
      </w:r>
      <w:r w:rsidR="004121B1">
        <w:t>Ask</w:t>
      </w:r>
      <w:r w:rsidR="001C6038">
        <w:t xml:space="preserve"> the students</w:t>
      </w:r>
      <w:r w:rsidR="00F17AF1">
        <w:t xml:space="preserve"> </w:t>
      </w:r>
      <w:r w:rsidR="001C6038">
        <w:t>to</w:t>
      </w:r>
      <w:r w:rsidR="00F17AF1">
        <w:t xml:space="preserve"> record observation</w:t>
      </w:r>
      <w:r w:rsidR="00A07D43">
        <w:t>s</w:t>
      </w:r>
      <w:r w:rsidR="00F17AF1">
        <w:t xml:space="preserve"> about anemone feeding from when the food contacts the tentacles to when the food particle is completely ingested.</w:t>
      </w:r>
    </w:p>
    <w:p w14:paraId="287EA1A9" w14:textId="1D0CA7FD" w:rsidR="009226E7" w:rsidRDefault="009226E7" w:rsidP="00933DA8">
      <w:pPr>
        <w:pStyle w:val="ListParagraph"/>
        <w:numPr>
          <w:ilvl w:val="0"/>
          <w:numId w:val="22"/>
        </w:numPr>
        <w:ind w:left="1530" w:hanging="450"/>
      </w:pPr>
      <w:r>
        <w:t>If time permits, the students can feed the anemones more than once.</w:t>
      </w:r>
    </w:p>
    <w:p w14:paraId="015647E0" w14:textId="2DB6E88F" w:rsidR="00A83731" w:rsidRDefault="00A83731" w:rsidP="00A83731">
      <w:pPr>
        <w:pStyle w:val="ListParagraph"/>
        <w:numPr>
          <w:ilvl w:val="0"/>
          <w:numId w:val="40"/>
        </w:numPr>
      </w:pPr>
      <w:r w:rsidRPr="00A83731">
        <w:rPr>
          <w:b/>
          <w:u w:val="single"/>
        </w:rPr>
        <w:t>LEAD IN FOR NEXT SECTION</w:t>
      </w:r>
      <w:r>
        <w:t>: What ma</w:t>
      </w:r>
      <w:r w:rsidR="00B34164">
        <w:t>kes the tentacles of c</w:t>
      </w:r>
      <w:r w:rsidR="00823BBE">
        <w:t xml:space="preserve">nidarians </w:t>
      </w:r>
      <w:r>
        <w:t>able to capture food that may be larger or stronger than themselves?</w:t>
      </w:r>
    </w:p>
    <w:p w14:paraId="03E5C75D" w14:textId="77777777" w:rsidR="00ED2ECF" w:rsidRPr="008E1337" w:rsidRDefault="00ED2ECF" w:rsidP="00ED2ECF"/>
    <w:p w14:paraId="22186B0D" w14:textId="477EDCA0" w:rsidR="0079770C" w:rsidRPr="00966040" w:rsidRDefault="0079770C" w:rsidP="00B83CF2">
      <w:pPr>
        <w:pStyle w:val="ListParagraph"/>
        <w:numPr>
          <w:ilvl w:val="3"/>
          <w:numId w:val="8"/>
        </w:numPr>
        <w:ind w:left="360"/>
        <w:rPr>
          <w:b/>
        </w:rPr>
      </w:pPr>
      <w:r w:rsidRPr="0079770C">
        <w:rPr>
          <w:b/>
        </w:rPr>
        <w:t>Nematocysts</w:t>
      </w:r>
      <w:r w:rsidR="009940EF">
        <w:rPr>
          <w:b/>
        </w:rPr>
        <w:t xml:space="preserve"> </w:t>
      </w:r>
      <w:r w:rsidR="009940EF">
        <w:t>(</w:t>
      </w:r>
      <w:r w:rsidR="00CA2244">
        <w:t>~</w:t>
      </w:r>
      <w:r w:rsidR="009940EF">
        <w:t>35 minutes)</w:t>
      </w:r>
    </w:p>
    <w:p w14:paraId="382E6592" w14:textId="77777777" w:rsidR="00966040" w:rsidRPr="00CF060D" w:rsidRDefault="00966040" w:rsidP="00966040">
      <w:pPr>
        <w:pStyle w:val="ListParagraph"/>
        <w:ind w:left="360"/>
        <w:rPr>
          <w:b/>
        </w:rPr>
      </w:pPr>
    </w:p>
    <w:p w14:paraId="594C391E" w14:textId="67ABBCBB" w:rsidR="00CF060D" w:rsidRDefault="00A66755" w:rsidP="00CF060D">
      <w:pPr>
        <w:pStyle w:val="ListParagraph"/>
        <w:ind w:left="1080" w:hanging="720"/>
      </w:pPr>
      <w:r>
        <w:t>6.1</w:t>
      </w:r>
      <w:r>
        <w:tab/>
        <w:t>What are</w:t>
      </w:r>
      <w:r w:rsidR="00CF060D">
        <w:t xml:space="preserve"> on cnidarian tentacles that allows them to capture food?</w:t>
      </w:r>
    </w:p>
    <w:p w14:paraId="68E2D431" w14:textId="77777777" w:rsidR="00CA2244" w:rsidRDefault="00CA2244" w:rsidP="00CF060D">
      <w:pPr>
        <w:pStyle w:val="ListParagraph"/>
        <w:ind w:left="1080" w:hanging="720"/>
      </w:pPr>
    </w:p>
    <w:p w14:paraId="4D5E169A" w14:textId="49244541" w:rsidR="00B136B0" w:rsidRPr="00CA2244" w:rsidRDefault="00A66755" w:rsidP="00B136B0">
      <w:pPr>
        <w:pStyle w:val="ListParagraph"/>
        <w:numPr>
          <w:ilvl w:val="0"/>
          <w:numId w:val="23"/>
        </w:numPr>
        <w:ind w:left="1530" w:hanging="450"/>
        <w:rPr>
          <w:b/>
        </w:rPr>
      </w:pPr>
      <w:r w:rsidRPr="00A66755">
        <w:rPr>
          <w:b/>
          <w:u w:val="single"/>
        </w:rPr>
        <w:t>Nematocysts</w:t>
      </w:r>
      <w:r w:rsidRPr="00A66755">
        <w:rPr>
          <w:b/>
        </w:rPr>
        <w:t xml:space="preserve">: </w:t>
      </w:r>
      <w:r w:rsidR="001A63C0">
        <w:t>specialized cells containing a harpoon-like projection and a trigger hair. When the trigger is stimulated, the harpoon fires, typically injecting toxins in to the target.</w:t>
      </w:r>
    </w:p>
    <w:p w14:paraId="60F3557C" w14:textId="77777777" w:rsidR="00CA2244" w:rsidRPr="00A66755" w:rsidRDefault="00CA2244" w:rsidP="00CA2244">
      <w:pPr>
        <w:pStyle w:val="ListParagraph"/>
        <w:ind w:left="1530"/>
        <w:rPr>
          <w:b/>
        </w:rPr>
      </w:pPr>
    </w:p>
    <w:p w14:paraId="1AFDC805" w14:textId="28D58DDD" w:rsidR="00CF060D" w:rsidRDefault="00AC52DB" w:rsidP="00CF060D">
      <w:pPr>
        <w:pStyle w:val="ListParagraph"/>
        <w:ind w:left="1080" w:hanging="720"/>
      </w:pPr>
      <w:r>
        <w:t>6.2</w:t>
      </w:r>
      <w:r>
        <w:tab/>
        <w:t>What are nematocysts used for?</w:t>
      </w:r>
    </w:p>
    <w:p w14:paraId="72234F49" w14:textId="77777777" w:rsidR="00CA2244" w:rsidRDefault="00CA2244" w:rsidP="00CF060D">
      <w:pPr>
        <w:pStyle w:val="ListParagraph"/>
        <w:ind w:left="1080" w:hanging="720"/>
      </w:pPr>
    </w:p>
    <w:p w14:paraId="41AA2A9D" w14:textId="3341866F" w:rsidR="00E508DD" w:rsidRDefault="00E508DD" w:rsidP="00E508DD">
      <w:pPr>
        <w:pStyle w:val="ListParagraph"/>
        <w:numPr>
          <w:ilvl w:val="0"/>
          <w:numId w:val="24"/>
        </w:numPr>
        <w:ind w:left="1530" w:hanging="450"/>
      </w:pPr>
      <w:r>
        <w:t>Nematocysts come in a variety of shapes and sizes, and are used for multiple purposes.</w:t>
      </w:r>
      <w:r w:rsidR="00176F00">
        <w:t xml:space="preserve"> </w:t>
      </w:r>
      <w:r w:rsidR="00C16737">
        <w:rPr>
          <w:b/>
        </w:rPr>
        <w:t>B</w:t>
      </w:r>
      <w:r w:rsidR="00176F00" w:rsidRPr="00CA2244">
        <w:rPr>
          <w:b/>
        </w:rPr>
        <w:t>asotrichs</w:t>
      </w:r>
      <w:r w:rsidR="00C16737">
        <w:t xml:space="preserve"> </w:t>
      </w:r>
      <w:r w:rsidR="00176F00">
        <w:t>are used in food capture and defense</w:t>
      </w:r>
      <w:r w:rsidR="00C16737">
        <w:t xml:space="preserve"> and </w:t>
      </w:r>
      <w:r w:rsidR="00C16737" w:rsidRPr="00C16737">
        <w:rPr>
          <w:b/>
        </w:rPr>
        <w:t>spirocysts</w:t>
      </w:r>
      <w:r w:rsidR="00C16737">
        <w:t xml:space="preserve"> are used to attach to a substrate</w:t>
      </w:r>
      <w:r w:rsidR="00176F00">
        <w:t>.</w:t>
      </w:r>
    </w:p>
    <w:p w14:paraId="4FA58A2C" w14:textId="77777777" w:rsidR="00CA2244" w:rsidRDefault="00CA2244" w:rsidP="00CA2244">
      <w:pPr>
        <w:pStyle w:val="ListParagraph"/>
        <w:ind w:left="1530"/>
      </w:pPr>
    </w:p>
    <w:p w14:paraId="7037D439" w14:textId="27973430" w:rsidR="00AC52DB" w:rsidRDefault="00AC52DB" w:rsidP="00CF060D">
      <w:pPr>
        <w:pStyle w:val="ListParagraph"/>
        <w:ind w:left="1080" w:hanging="720"/>
      </w:pPr>
      <w:r>
        <w:t>6.3</w:t>
      </w:r>
      <w:r>
        <w:tab/>
      </w:r>
      <w:r>
        <w:rPr>
          <w:b/>
        </w:rPr>
        <w:t>Activity 2:</w:t>
      </w:r>
      <w:r w:rsidR="00304DE4">
        <w:t xml:space="preserve"> Observation of microalgae </w:t>
      </w:r>
      <w:r>
        <w:t>and nematocysts firing</w:t>
      </w:r>
      <w:r w:rsidR="00A31A01">
        <w:t xml:space="preserve"> (NOTE: You can also use hydra to observe nematocyst firing</w:t>
      </w:r>
      <w:r w:rsidR="005D6738">
        <w:t>; if so, use a whole small hydra on each slide and put the coverslip over the whole organism as if it were a tentacle</w:t>
      </w:r>
      <w:r w:rsidR="00A31A01">
        <w:t>)</w:t>
      </w:r>
      <w:r w:rsidR="00BE7C39">
        <w:t>.</w:t>
      </w:r>
    </w:p>
    <w:p w14:paraId="5E9B010C" w14:textId="77777777" w:rsidR="00A31A01" w:rsidRDefault="00A31A01" w:rsidP="00CF060D">
      <w:pPr>
        <w:pStyle w:val="ListParagraph"/>
        <w:ind w:left="1080" w:hanging="720"/>
      </w:pPr>
    </w:p>
    <w:p w14:paraId="1666F6A2" w14:textId="414B8451" w:rsidR="00A57938" w:rsidRDefault="007C2906" w:rsidP="00003D01">
      <w:pPr>
        <w:pStyle w:val="ListParagraph"/>
        <w:numPr>
          <w:ilvl w:val="0"/>
          <w:numId w:val="25"/>
        </w:numPr>
        <w:ind w:left="1530" w:hanging="450"/>
      </w:pPr>
      <w:r>
        <w:t>This activity can be prepped by the teacher or by the students. Using small sharp scissors, quickly clip a tentacle from one of the anemones. Try to clip the tentacle as close to the oral disk of the anemone as possible.</w:t>
      </w:r>
      <w:r w:rsidR="00003D01">
        <w:t xml:space="preserve"> Using the scissors or a disposable pipet, carefully pick up the tentacle from the water. If you miss the first time o</w:t>
      </w:r>
      <w:r w:rsidR="00293155">
        <w:t>r</w:t>
      </w:r>
      <w:r w:rsidR="00003D01">
        <w:t xml:space="preserve"> lose the tentacle, wait </w:t>
      </w:r>
      <w:r w:rsidR="009933CA">
        <w:t>a couple of</w:t>
      </w:r>
      <w:r w:rsidR="00003D01">
        <w:t xml:space="preserve"> minutes until the anemone expands</w:t>
      </w:r>
      <w:r w:rsidR="009933CA">
        <w:t xml:space="preserve"> (This is why having multiple anemones per student is optimal </w:t>
      </w:r>
      <w:r w:rsidR="00B83037">
        <w:t>for this act</w:t>
      </w:r>
      <w:r w:rsidR="00B57E80">
        <w:t>i</w:t>
      </w:r>
      <w:r w:rsidR="00B83037">
        <w:t>vity</w:t>
      </w:r>
      <w:r w:rsidR="009933CA">
        <w:t>)</w:t>
      </w:r>
      <w:r w:rsidR="00003D01">
        <w:t>.</w:t>
      </w:r>
    </w:p>
    <w:p w14:paraId="0E4C0BA2" w14:textId="425A1023" w:rsidR="00A57938" w:rsidRDefault="00A61A70" w:rsidP="00003D01">
      <w:pPr>
        <w:pStyle w:val="ListParagraph"/>
        <w:numPr>
          <w:ilvl w:val="0"/>
          <w:numId w:val="25"/>
        </w:numPr>
        <w:ind w:left="1530" w:hanging="450"/>
      </w:pPr>
      <w:r>
        <w:t xml:space="preserve">Place the tentacle onto a microscope slide with no more than one or two drops of seawater. Carefully place a cover slip over the tentacle. Using a </w:t>
      </w:r>
      <w:r w:rsidR="00F742DF">
        <w:t>pencil with an eraser, carefully push down</w:t>
      </w:r>
      <w:r w:rsidR="004A7EAE">
        <w:t xml:space="preserve"> just a little bit</w:t>
      </w:r>
      <w:r w:rsidR="00F742DF">
        <w:t xml:space="preserve"> on the cover slip</w:t>
      </w:r>
      <w:r w:rsidR="004A7EAE">
        <w:t>,</w:t>
      </w:r>
      <w:r w:rsidR="00F742DF">
        <w:t xml:space="preserve"> directly on top of the tentacle. You will probably see th</w:t>
      </w:r>
      <w:r w:rsidR="00CE5885">
        <w:t>e tentacle squish a little bit.</w:t>
      </w:r>
    </w:p>
    <w:p w14:paraId="138B81C0" w14:textId="0C6E0C57" w:rsidR="00E137C7" w:rsidRDefault="004A7EAE" w:rsidP="00E137C7">
      <w:pPr>
        <w:pStyle w:val="ListParagraph"/>
        <w:numPr>
          <w:ilvl w:val="0"/>
          <w:numId w:val="25"/>
        </w:numPr>
        <w:ind w:left="1530" w:hanging="450"/>
      </w:pPr>
      <w:r>
        <w:t>Make sure that the microscope is on the lowest magnification</w:t>
      </w:r>
      <w:r w:rsidR="00293155">
        <w:t xml:space="preserve"> (&lt; 10X)</w:t>
      </w:r>
      <w:r>
        <w:t>. Clip the microscope slide onto the stage of the microscope and center the slide so that the tentacle is in the center of the viewing area.</w:t>
      </w:r>
    </w:p>
    <w:p w14:paraId="469B909F" w14:textId="7F3B162B" w:rsidR="004A7EAE" w:rsidRDefault="004A7EAE" w:rsidP="00003D01">
      <w:pPr>
        <w:pStyle w:val="ListParagraph"/>
        <w:numPr>
          <w:ilvl w:val="0"/>
          <w:numId w:val="25"/>
        </w:numPr>
        <w:ind w:left="1530" w:hanging="450"/>
      </w:pPr>
      <w:r>
        <w:t xml:space="preserve">Looking through the microscope and adjust the focus of the scope </w:t>
      </w:r>
      <w:r w:rsidR="00A85039">
        <w:t>until you can see the tentacle.</w:t>
      </w:r>
      <w:r w:rsidR="00134386">
        <w:t xml:space="preserve"> Move the stage towards the base (end that you clipped) of the tentacle. When you find the end of the tentacle, you should be a bunch of microalgae (brown spheres; </w:t>
      </w:r>
      <w:r w:rsidR="00134386">
        <w:rPr>
          <w:i/>
        </w:rPr>
        <w:t>Symbiodinium</w:t>
      </w:r>
      <w:r w:rsidR="00134386">
        <w:t>) oozing from the end of the tentacle.</w:t>
      </w:r>
      <w:r w:rsidR="000C0C9B">
        <w:t xml:space="preserve"> Increase the magnification to 10X and</w:t>
      </w:r>
      <w:r w:rsidR="0084781A">
        <w:t xml:space="preserve"> </w:t>
      </w:r>
      <w:r w:rsidR="000C0C9B">
        <w:t>a</w:t>
      </w:r>
      <w:r w:rsidR="0084781A">
        <w:t>llow each student in the group to observe the tentacle</w:t>
      </w:r>
      <w:r w:rsidR="00EE3AE5">
        <w:t xml:space="preserve"> </w:t>
      </w:r>
      <w:r w:rsidR="0084781A">
        <w:t>at this magnification. Then, encourage the students to increase the magnification</w:t>
      </w:r>
      <w:r w:rsidR="000C0C9B">
        <w:t xml:space="preserve"> to 40X</w:t>
      </w:r>
      <w:r w:rsidR="00E137C7">
        <w:t xml:space="preserve"> to observe the symbionts and the tentacle </w:t>
      </w:r>
      <w:r w:rsidR="0084781A">
        <w:t>closer up.</w:t>
      </w:r>
      <w:r w:rsidR="00E137C7">
        <w:t xml:space="preserve"> Students may be able to see nematocysts in the tentacle tissue or mixed in with the algae that are oozing from the base of the tentacle.</w:t>
      </w:r>
      <w:r w:rsidR="007E5109">
        <w:t xml:space="preserve"> The nematocysts may be discharged or unfired (Unfired nematocysts look like long ovals, and discharged nematocysts look like long ovals on a string!).</w:t>
      </w:r>
    </w:p>
    <w:p w14:paraId="66459CFA" w14:textId="7AF777DB" w:rsidR="004B4D76" w:rsidRDefault="004B4D76" w:rsidP="004B4D76">
      <w:pPr>
        <w:pStyle w:val="ListParagraph"/>
        <w:numPr>
          <w:ilvl w:val="0"/>
          <w:numId w:val="40"/>
        </w:numPr>
      </w:pPr>
      <w:r w:rsidRPr="004B4D76">
        <w:rPr>
          <w:b/>
          <w:u w:val="single"/>
        </w:rPr>
        <w:t>GUIDING QUESTIONS</w:t>
      </w:r>
      <w:r>
        <w:t>:</w:t>
      </w:r>
    </w:p>
    <w:p w14:paraId="437502C1" w14:textId="55384492" w:rsidR="004B4D76" w:rsidRDefault="007D5E0E" w:rsidP="004B4D76">
      <w:pPr>
        <w:pStyle w:val="ListParagraph"/>
        <w:numPr>
          <w:ilvl w:val="1"/>
          <w:numId w:val="40"/>
        </w:numPr>
      </w:pPr>
      <w:r>
        <w:t>Have students draw an unfired and a discharged nematocyst</w:t>
      </w:r>
      <w:r w:rsidR="00FE0793">
        <w:t xml:space="preserve"> that they observed under on the microscope</w:t>
      </w:r>
      <w:r>
        <w:t>.</w:t>
      </w:r>
    </w:p>
    <w:p w14:paraId="47ADDA78" w14:textId="7A678FC9" w:rsidR="007D5E0E" w:rsidRDefault="007D5E0E" w:rsidP="004B4D76">
      <w:pPr>
        <w:pStyle w:val="ListParagraph"/>
        <w:numPr>
          <w:ilvl w:val="1"/>
          <w:numId w:val="40"/>
        </w:numPr>
      </w:pPr>
      <w:r>
        <w:t>How is the location of the nematocysts on the tentacle related to the function that they serve for the animal?</w:t>
      </w:r>
    </w:p>
    <w:p w14:paraId="1E67870C" w14:textId="341FF3F1" w:rsidR="007D5E0E" w:rsidRDefault="007D5E0E" w:rsidP="007D5E0E">
      <w:pPr>
        <w:pStyle w:val="ListParagraph"/>
        <w:numPr>
          <w:ilvl w:val="2"/>
          <w:numId w:val="40"/>
        </w:numPr>
      </w:pPr>
      <w:r>
        <w:t>Nematocysts used for prey capture are located on the tentacle of the animal. They are concentrated around the edges of the tentacles, especially near the tip of the tentacle.</w:t>
      </w:r>
    </w:p>
    <w:p w14:paraId="5B4584FC" w14:textId="2BF88530" w:rsidR="007D5E0E" w:rsidRDefault="007D5E0E" w:rsidP="007D5E0E">
      <w:pPr>
        <w:pStyle w:val="ListParagraph"/>
        <w:numPr>
          <w:ilvl w:val="1"/>
          <w:numId w:val="40"/>
        </w:numPr>
      </w:pPr>
      <w:r>
        <w:t>Why do you think nematocysts are found in higher concentration near the tip of the tentacle</w:t>
      </w:r>
      <w:r w:rsidR="00E10B51">
        <w:t>?</w:t>
      </w:r>
    </w:p>
    <w:p w14:paraId="002F5D6E" w14:textId="478B6E5C" w:rsidR="007D5E0E" w:rsidRDefault="007D5E0E" w:rsidP="007D5E0E">
      <w:pPr>
        <w:pStyle w:val="ListParagraph"/>
        <w:numPr>
          <w:ilvl w:val="2"/>
          <w:numId w:val="40"/>
        </w:numPr>
      </w:pPr>
      <w:r>
        <w:t>If a prey item contacts the tip of the ten</w:t>
      </w:r>
      <w:r w:rsidR="003F44E7">
        <w:t>tacle, there is less of a chance that the prey will come in to contact with another tentacle, so</w:t>
      </w:r>
      <w:r>
        <w:t xml:space="preserve"> the anemone may need more nematocysts in order to ensure a</w:t>
      </w:r>
      <w:r w:rsidR="003F44E7">
        <w:t xml:space="preserve"> successful</w:t>
      </w:r>
      <w:r>
        <w:t xml:space="preserve"> capture event. If a prey item </w:t>
      </w:r>
      <w:r w:rsidR="003F44E7">
        <w:t>contacts the middle of the tentacle, there is a likely chance that the prey item will also contact additional tentacles, so the anemone may not need as many nematocysts in order to ensure a successful capture event.</w:t>
      </w:r>
    </w:p>
    <w:p w14:paraId="7CDE6221" w14:textId="2E6CA2F1" w:rsidR="007D5E0E" w:rsidRDefault="007D5E0E" w:rsidP="004B4D76">
      <w:pPr>
        <w:pStyle w:val="ListParagraph"/>
        <w:numPr>
          <w:ilvl w:val="1"/>
          <w:numId w:val="40"/>
        </w:numPr>
      </w:pPr>
      <w:r>
        <w:t xml:space="preserve">Based on what you know about nematocysts and </w:t>
      </w:r>
      <w:r w:rsidR="004C3D3A">
        <w:t>their many functions, where else would you predict to find nematocysts on a sea anemone? Hint: Not all nematocysts are used for prey capture. Some nematocysts are used to attach to substrate and others are used for defense.</w:t>
      </w:r>
    </w:p>
    <w:p w14:paraId="76BE6704" w14:textId="46A2AA63" w:rsidR="008D2E5E" w:rsidRDefault="008D2E5E" w:rsidP="008D2E5E">
      <w:pPr>
        <w:pStyle w:val="ListParagraph"/>
        <w:numPr>
          <w:ilvl w:val="2"/>
          <w:numId w:val="40"/>
        </w:numPr>
      </w:pPr>
      <w:r>
        <w:t>The column of the anemone – defense nematocysts</w:t>
      </w:r>
    </w:p>
    <w:p w14:paraId="1EA8A3DA" w14:textId="40A486AB" w:rsidR="008D2E5E" w:rsidRDefault="008D2E5E" w:rsidP="008D2E5E">
      <w:pPr>
        <w:pStyle w:val="ListParagraph"/>
        <w:numPr>
          <w:ilvl w:val="2"/>
          <w:numId w:val="40"/>
        </w:numPr>
      </w:pPr>
      <w:r>
        <w:t>The foot of the anemone – attachment nematocysts</w:t>
      </w:r>
    </w:p>
    <w:p w14:paraId="0A6DA770" w14:textId="2E4C66A2" w:rsidR="00340BF3" w:rsidRDefault="00340BF3" w:rsidP="00003D01">
      <w:pPr>
        <w:pStyle w:val="ListParagraph"/>
        <w:numPr>
          <w:ilvl w:val="0"/>
          <w:numId w:val="25"/>
        </w:numPr>
        <w:ind w:left="1530" w:hanging="450"/>
      </w:pPr>
      <w:r>
        <w:t>In order to observe the nematocysts firing, each student will need to prepare their own microscope slide as described above</w:t>
      </w:r>
      <w:r w:rsidR="00DD2CA6">
        <w:t xml:space="preserve"> (Or the teacher can prepare a couple of slides and show the whole class if you have a microscope with a camera attached that can be projected on a screen)</w:t>
      </w:r>
      <w:r>
        <w:t>.</w:t>
      </w:r>
    </w:p>
    <w:p w14:paraId="74D3069F" w14:textId="5D16D8EA" w:rsidR="0025141C" w:rsidRDefault="00613BE8" w:rsidP="00003D01">
      <w:pPr>
        <w:pStyle w:val="ListParagraph"/>
        <w:numPr>
          <w:ilvl w:val="0"/>
          <w:numId w:val="25"/>
        </w:numPr>
        <w:ind w:left="1530" w:hanging="450"/>
      </w:pPr>
      <w:r>
        <w:t>With the microscope slide on the stage, focus on an edge near the tip of the tentacle</w:t>
      </w:r>
      <w:r w:rsidR="00F13DD2">
        <w:t xml:space="preserve"> (opposite end from the cut)</w:t>
      </w:r>
      <w:r>
        <w:t xml:space="preserve">. Increase magnification to </w:t>
      </w:r>
      <w:r w:rsidR="0025141C">
        <w:t xml:space="preserve">10X and refocus and then </w:t>
      </w:r>
      <w:r>
        <w:t>40X and refocus.</w:t>
      </w:r>
      <w:r w:rsidR="0025141C">
        <w:t xml:space="preserve"> </w:t>
      </w:r>
    </w:p>
    <w:p w14:paraId="6F18F92E" w14:textId="36F6A428" w:rsidR="00613BE8" w:rsidRDefault="0025141C" w:rsidP="00003D01">
      <w:pPr>
        <w:pStyle w:val="ListParagraph"/>
        <w:numPr>
          <w:ilvl w:val="0"/>
          <w:numId w:val="25"/>
        </w:numPr>
        <w:ind w:left="1530" w:hanging="450"/>
      </w:pPr>
      <w:r>
        <w:t>Carefully place a drop or two of white vinegar next to but not touching the cover slip. Have one student look through the microscope, and another student use the disposable pipet to carefully push the drop of vinegar towards the edge of the cover slip.</w:t>
      </w:r>
      <w:r w:rsidR="00CC60C6">
        <w:t xml:space="preserve"> As soon as the vinegar mixes with the water, have the student pushing the vinegar tell the student looking through the microscope. The student looking through the microscope should see nematocysts fire </w:t>
      </w:r>
      <w:r w:rsidR="00617D0C">
        <w:t>(NOTE: this process can be instantaneous or can take a couple of minutes as the vinegar mixes with the water).</w:t>
      </w:r>
      <w:r w:rsidR="00B968E8">
        <w:t xml:space="preserve"> If no nematocysts fire, have the student not looking through the microscope take a small corner of paper towel and touch the </w:t>
      </w:r>
      <w:r w:rsidR="0034677B">
        <w:t xml:space="preserve">water under the </w:t>
      </w:r>
      <w:r w:rsidR="00B968E8">
        <w:t>edge of the cover slip on the opposite side that the vinegar was added, to draw the vinegar across the slide.</w:t>
      </w:r>
      <w:r w:rsidR="00B955CC">
        <w:t xml:space="preserve"> Sometimes you may have to add an additional drop of vinegar. The key to the student seeing the nematocysts fire</w:t>
      </w:r>
      <w:r w:rsidR="007D1C66">
        <w:t xml:space="preserve"> is to continue watching the tentacle while another student moves/adds the vinegar.</w:t>
      </w:r>
      <w:r w:rsidR="003A6C83">
        <w:t xml:space="preserve"> Be patient!</w:t>
      </w:r>
    </w:p>
    <w:p w14:paraId="11BA5638" w14:textId="77777777" w:rsidR="00293155" w:rsidRDefault="00293155" w:rsidP="00B37060"/>
    <w:p w14:paraId="1E2450D1" w14:textId="723D2C2D" w:rsidR="00293155" w:rsidRPr="00AE2C2C" w:rsidRDefault="00293155" w:rsidP="00B37060">
      <w:pPr>
        <w:rPr>
          <w:b/>
          <w:u w:val="single"/>
        </w:rPr>
      </w:pPr>
      <w:r w:rsidRPr="00AE2C2C">
        <w:rPr>
          <w:b/>
          <w:u w:val="single"/>
        </w:rPr>
        <w:t>Discussion/Wrap-Up Questions</w:t>
      </w:r>
    </w:p>
    <w:p w14:paraId="30E99810" w14:textId="77777777" w:rsidR="00DB5FF9" w:rsidRDefault="00DB5FF9" w:rsidP="00B37060"/>
    <w:p w14:paraId="632423E4" w14:textId="783D5CC4" w:rsidR="003C68BF" w:rsidRDefault="003C68BF" w:rsidP="003C68BF">
      <w:pPr>
        <w:pStyle w:val="ListParagraph"/>
        <w:numPr>
          <w:ilvl w:val="0"/>
          <w:numId w:val="34"/>
        </w:numPr>
        <w:ind w:left="450" w:hanging="450"/>
      </w:pPr>
      <w:r>
        <w:t>Why did the vinegar cause the nematocysts to fire? Hint: The nematocysts did not physically contact anything like they normally would.</w:t>
      </w:r>
    </w:p>
    <w:p w14:paraId="0C7B64B3" w14:textId="7B14F910" w:rsidR="00DB5FF9" w:rsidRDefault="00940E3F" w:rsidP="00DB5FF9">
      <w:pPr>
        <w:pStyle w:val="ListParagraph"/>
        <w:numPr>
          <w:ilvl w:val="0"/>
          <w:numId w:val="34"/>
        </w:numPr>
        <w:ind w:left="450" w:hanging="450"/>
      </w:pPr>
      <w:r>
        <w:t>Can anyone think of an example of an endosymbiotic relationship that has become permanent (i.e. the two organisms have become one)?</w:t>
      </w:r>
    </w:p>
    <w:p w14:paraId="6EA3C1C3" w14:textId="5EDC400E" w:rsidR="00940E3F" w:rsidRDefault="00940E3F" w:rsidP="00940E3F">
      <w:pPr>
        <w:pStyle w:val="ListParagraph"/>
        <w:numPr>
          <w:ilvl w:val="1"/>
          <w:numId w:val="34"/>
        </w:numPr>
        <w:ind w:left="1260" w:hanging="450"/>
      </w:pPr>
      <w:r>
        <w:t>Mitochondria</w:t>
      </w:r>
    </w:p>
    <w:p w14:paraId="1B4D45DC" w14:textId="707228CF" w:rsidR="00940E3F" w:rsidRDefault="00940E3F" w:rsidP="00940E3F">
      <w:pPr>
        <w:pStyle w:val="ListParagraph"/>
        <w:numPr>
          <w:ilvl w:val="1"/>
          <w:numId w:val="34"/>
        </w:numPr>
        <w:ind w:left="1260" w:hanging="450"/>
      </w:pPr>
      <w:r>
        <w:t>Chloroplast</w:t>
      </w:r>
    </w:p>
    <w:p w14:paraId="651CD3A5" w14:textId="4402A985" w:rsidR="003C68BF" w:rsidRDefault="008F7C5A" w:rsidP="003C68BF">
      <w:pPr>
        <w:pStyle w:val="ListParagraph"/>
        <w:numPr>
          <w:ilvl w:val="0"/>
          <w:numId w:val="34"/>
        </w:numPr>
        <w:ind w:left="450" w:hanging="450"/>
      </w:pPr>
      <w:r>
        <w:t>How do nematocysts relate to cnidarian feeding mode, lifestyle, and defense?</w:t>
      </w:r>
    </w:p>
    <w:p w14:paraId="49D3236B" w14:textId="1F50959A" w:rsidR="008F7C5A" w:rsidRDefault="00AC7ED6" w:rsidP="003C68BF">
      <w:pPr>
        <w:pStyle w:val="ListParagraph"/>
        <w:numPr>
          <w:ilvl w:val="0"/>
          <w:numId w:val="34"/>
        </w:numPr>
        <w:ind w:left="450" w:hanging="450"/>
      </w:pPr>
      <w:r>
        <w:t>What role do microalgae play in cnidarian nutrition?</w:t>
      </w:r>
    </w:p>
    <w:p w14:paraId="0918B4E5" w14:textId="77777777" w:rsidR="00BC2C2C" w:rsidRDefault="00BC2C2C" w:rsidP="00BC2C2C"/>
    <w:p w14:paraId="3D9E6D44" w14:textId="77777777" w:rsidR="00C45017" w:rsidRDefault="00C45017" w:rsidP="00BC2C2C">
      <w:pPr>
        <w:rPr>
          <w:b/>
          <w:u w:val="single"/>
        </w:rPr>
      </w:pPr>
    </w:p>
    <w:p w14:paraId="01D291A3" w14:textId="77777777" w:rsidR="00C45017" w:rsidRDefault="00C45017" w:rsidP="00BC2C2C">
      <w:pPr>
        <w:rPr>
          <w:b/>
          <w:u w:val="single"/>
        </w:rPr>
      </w:pPr>
    </w:p>
    <w:p w14:paraId="2B0B6478" w14:textId="6F1A1E91" w:rsidR="00BC2C2C" w:rsidRPr="00A24925" w:rsidRDefault="00BC2C2C" w:rsidP="00BC2C2C">
      <w:pPr>
        <w:rPr>
          <w:b/>
          <w:u w:val="single"/>
        </w:rPr>
      </w:pPr>
      <w:r w:rsidRPr="00A24925">
        <w:rPr>
          <w:b/>
          <w:u w:val="single"/>
        </w:rPr>
        <w:t>Definitions</w:t>
      </w:r>
    </w:p>
    <w:p w14:paraId="488F83C9" w14:textId="77777777" w:rsidR="00655302" w:rsidRDefault="00655302" w:rsidP="00BC2C2C"/>
    <w:p w14:paraId="1BF9AA8C" w14:textId="2DB9BBE1" w:rsidR="00655302" w:rsidRDefault="00655302" w:rsidP="00655302">
      <w:pPr>
        <w:pStyle w:val="ListParagraph"/>
        <w:numPr>
          <w:ilvl w:val="0"/>
          <w:numId w:val="36"/>
        </w:numPr>
      </w:pPr>
      <w:r w:rsidRPr="00655302">
        <w:rPr>
          <w:b/>
          <w:u w:val="single"/>
        </w:rPr>
        <w:t>Symbiosis</w:t>
      </w:r>
      <w:r>
        <w:t xml:space="preserve">: an intimate, long-term relationship between two or more different organisms where at least one </w:t>
      </w:r>
      <w:r w:rsidR="00847783">
        <w:t>partner</w:t>
      </w:r>
      <w:r>
        <w:t xml:space="preserve"> benefits from the interaction.</w:t>
      </w:r>
    </w:p>
    <w:p w14:paraId="44BF96FA" w14:textId="050FD050" w:rsidR="00655302" w:rsidRDefault="00655302" w:rsidP="00655302">
      <w:pPr>
        <w:pStyle w:val="ListParagraph"/>
        <w:numPr>
          <w:ilvl w:val="0"/>
          <w:numId w:val="36"/>
        </w:numPr>
      </w:pPr>
      <w:r w:rsidRPr="00655302">
        <w:rPr>
          <w:b/>
          <w:u w:val="single"/>
        </w:rPr>
        <w:t>Mutualism</w:t>
      </w:r>
      <w:r>
        <w:t>: A symbiotic relationship in which both partners benefit from the interaction.</w:t>
      </w:r>
    </w:p>
    <w:p w14:paraId="07E0C21B" w14:textId="77777777" w:rsidR="00655302" w:rsidRDefault="00655302" w:rsidP="00655302">
      <w:pPr>
        <w:pStyle w:val="ListParagraph"/>
        <w:numPr>
          <w:ilvl w:val="0"/>
          <w:numId w:val="36"/>
        </w:numPr>
      </w:pPr>
      <w:r>
        <w:rPr>
          <w:b/>
          <w:u w:val="single"/>
        </w:rPr>
        <w:t>Commensalism</w:t>
      </w:r>
      <w:r>
        <w:t>: A symbiotic relationship in which one partner benefits while the other is unaffected.</w:t>
      </w:r>
    </w:p>
    <w:p w14:paraId="02DB839B" w14:textId="548337DC" w:rsidR="00655302" w:rsidRDefault="00655302" w:rsidP="00655302">
      <w:pPr>
        <w:pStyle w:val="ListParagraph"/>
        <w:numPr>
          <w:ilvl w:val="0"/>
          <w:numId w:val="36"/>
        </w:numPr>
      </w:pPr>
      <w:r>
        <w:rPr>
          <w:b/>
          <w:u w:val="single"/>
        </w:rPr>
        <w:t>Parasitism</w:t>
      </w:r>
      <w:r>
        <w:t>: A symbiotic relationship in which one partner benefits while the other is harmed.</w:t>
      </w:r>
    </w:p>
    <w:p w14:paraId="239981AF" w14:textId="209703A5" w:rsidR="005B51A2" w:rsidRDefault="005B51A2" w:rsidP="00655302">
      <w:pPr>
        <w:pStyle w:val="ListParagraph"/>
        <w:numPr>
          <w:ilvl w:val="0"/>
          <w:numId w:val="36"/>
        </w:numPr>
      </w:pPr>
      <w:r w:rsidRPr="00340027">
        <w:rPr>
          <w:b/>
          <w:u w:val="single"/>
        </w:rPr>
        <w:t>Microalgae</w:t>
      </w:r>
      <w:r>
        <w:t xml:space="preserve">: microscopic algae that live in the water column, in the sediment, or on other organisms. Microalgae can live in freshwater or saltwater, and are important primary producers (they undergo photosynthesis to </w:t>
      </w:r>
      <w:r w:rsidR="00FC4177">
        <w:t>pass energy up the food chain</w:t>
      </w:r>
      <w:r>
        <w:t>).</w:t>
      </w:r>
    </w:p>
    <w:p w14:paraId="5FD25722" w14:textId="2365956F" w:rsidR="00250349" w:rsidRDefault="00250349" w:rsidP="00655302">
      <w:pPr>
        <w:pStyle w:val="ListParagraph"/>
        <w:numPr>
          <w:ilvl w:val="0"/>
          <w:numId w:val="36"/>
        </w:numPr>
      </w:pPr>
      <w:r w:rsidRPr="00FF5FA9">
        <w:rPr>
          <w:b/>
          <w:u w:val="single"/>
        </w:rPr>
        <w:t>Endosymbiotic</w:t>
      </w:r>
      <w:r>
        <w:t>: A</w:t>
      </w:r>
      <w:r w:rsidRPr="00377999">
        <w:t xml:space="preserve"> mutualistic relationship in which one organism lives inside another organism; in time the two organisms become one organism. The process of becoming one organism takes millions, possibly billions of years.</w:t>
      </w:r>
    </w:p>
    <w:p w14:paraId="12ADA780" w14:textId="2AFFA5A1" w:rsidR="009A487E" w:rsidRDefault="009A487E" w:rsidP="00655302">
      <w:pPr>
        <w:pStyle w:val="ListParagraph"/>
        <w:numPr>
          <w:ilvl w:val="0"/>
          <w:numId w:val="36"/>
        </w:numPr>
      </w:pPr>
      <w:r w:rsidRPr="007E6A6F">
        <w:rPr>
          <w:b/>
          <w:u w:val="single"/>
        </w:rPr>
        <w:t>Coral Bleaching</w:t>
      </w:r>
      <w:r w:rsidRPr="007E6A6F">
        <w:rPr>
          <w:b/>
        </w:rPr>
        <w:t>:</w:t>
      </w:r>
      <w:r w:rsidRPr="007E6A6F">
        <w:t xml:space="preserve"> </w:t>
      </w:r>
      <w:r>
        <w:t>The breakdown of the coral-microalgae symbiotic relationship and subsequent loss of microalgae from the coral tissue.</w:t>
      </w:r>
    </w:p>
    <w:p w14:paraId="4DDAD780" w14:textId="5F8A20B7" w:rsidR="00F8164E" w:rsidRDefault="00F8164E" w:rsidP="00655302">
      <w:pPr>
        <w:pStyle w:val="ListParagraph"/>
        <w:numPr>
          <w:ilvl w:val="0"/>
          <w:numId w:val="36"/>
        </w:numPr>
      </w:pPr>
      <w:r w:rsidRPr="00C15ECB">
        <w:rPr>
          <w:b/>
          <w:u w:val="single"/>
        </w:rPr>
        <w:t>Climate change</w:t>
      </w:r>
      <w:r w:rsidRPr="00C15ECB">
        <w:rPr>
          <w:b/>
        </w:rPr>
        <w:t>:</w:t>
      </w:r>
      <w:r w:rsidRPr="00C15ECB">
        <w:t xml:space="preserve"> </w:t>
      </w:r>
      <w:r>
        <w:t>An anthropogenic</w:t>
      </w:r>
      <w:r w:rsidRPr="00C15ECB">
        <w:t xml:space="preserve"> global problem that is causing higher maximum temperatures, increased sea surface temperature, and is predicted to cause more intense storms and more unpredictable weather systems. Climate change is caused by excess greenhouse gases (water, CO</w:t>
      </w:r>
      <w:r w:rsidRPr="00C15ECB">
        <w:rPr>
          <w:vertAlign w:val="subscript"/>
        </w:rPr>
        <w:t>2</w:t>
      </w:r>
      <w:r w:rsidRPr="00C15ECB">
        <w:t xml:space="preserve">, and methane) in the atmosphere trapping heat in the </w:t>
      </w:r>
      <w:r>
        <w:t>atmosphere</w:t>
      </w:r>
      <w:r w:rsidRPr="00C15ECB">
        <w:t>.</w:t>
      </w:r>
    </w:p>
    <w:p w14:paraId="28884863" w14:textId="3685F868" w:rsidR="00F8164E" w:rsidRPr="00304DE4" w:rsidRDefault="00F8164E" w:rsidP="00F8164E">
      <w:pPr>
        <w:pStyle w:val="ListParagraph"/>
        <w:numPr>
          <w:ilvl w:val="0"/>
          <w:numId w:val="36"/>
        </w:numPr>
        <w:rPr>
          <w:b/>
          <w:u w:val="single"/>
        </w:rPr>
      </w:pPr>
      <w:r w:rsidRPr="00D03A27">
        <w:rPr>
          <w:b/>
          <w:u w:val="single"/>
        </w:rPr>
        <w:t>Ocean acidification</w:t>
      </w:r>
      <w:r>
        <w:rPr>
          <w:b/>
        </w:rPr>
        <w:t>:</w:t>
      </w:r>
      <w:r>
        <w:t xml:space="preserve"> a global problem that will affect all marine life. Ocean acidification is caused by excess atmospheric CO</w:t>
      </w:r>
      <w:r>
        <w:rPr>
          <w:vertAlign w:val="subscript"/>
        </w:rPr>
        <w:t xml:space="preserve">2 </w:t>
      </w:r>
      <w:r>
        <w:t>dissolving into sea water, making the pH of seawater more acidic.</w:t>
      </w:r>
    </w:p>
    <w:p w14:paraId="7644766C" w14:textId="5D37C477" w:rsidR="00304DE4" w:rsidRPr="0088577F" w:rsidRDefault="00304DE4" w:rsidP="00304DE4">
      <w:pPr>
        <w:pStyle w:val="ListParagraph"/>
        <w:numPr>
          <w:ilvl w:val="0"/>
          <w:numId w:val="36"/>
        </w:numPr>
        <w:rPr>
          <w:b/>
        </w:rPr>
      </w:pPr>
      <w:r w:rsidRPr="00A66755">
        <w:rPr>
          <w:b/>
          <w:u w:val="single"/>
        </w:rPr>
        <w:t>Nematocysts</w:t>
      </w:r>
      <w:r w:rsidRPr="00A66755">
        <w:rPr>
          <w:b/>
        </w:rPr>
        <w:t xml:space="preserve">: </w:t>
      </w:r>
      <w:r>
        <w:t>specialized cells containing a harpoon-like projection and a trigger hair. When the trigger is stimulated, the harpoon fires, typically injecting toxins in to the target.</w:t>
      </w:r>
    </w:p>
    <w:p w14:paraId="7B1E772C" w14:textId="77777777" w:rsidR="0088577F" w:rsidRDefault="0088577F" w:rsidP="0088577F"/>
    <w:p w14:paraId="0E4D3E19" w14:textId="1FCC7AF3" w:rsidR="0088577F" w:rsidRDefault="0088577F" w:rsidP="0088577F">
      <w:pPr>
        <w:rPr>
          <w:b/>
          <w:u w:val="single"/>
        </w:rPr>
      </w:pPr>
      <w:r>
        <w:rPr>
          <w:b/>
          <w:u w:val="single"/>
        </w:rPr>
        <w:t>Other Resources</w:t>
      </w:r>
    </w:p>
    <w:p w14:paraId="65484002" w14:textId="77777777" w:rsidR="0088577F" w:rsidRDefault="0088577F" w:rsidP="0088577F">
      <w:pPr>
        <w:rPr>
          <w:b/>
          <w:u w:val="single"/>
        </w:rPr>
      </w:pPr>
    </w:p>
    <w:p w14:paraId="7D832CE5" w14:textId="78DB4ED0" w:rsidR="00625B9C" w:rsidRDefault="00625B9C" w:rsidP="00625B9C">
      <w:pPr>
        <w:pStyle w:val="ListParagraph"/>
        <w:numPr>
          <w:ilvl w:val="0"/>
          <w:numId w:val="40"/>
        </w:numPr>
        <w:ind w:left="1170" w:hanging="450"/>
      </w:pPr>
      <w:r>
        <w:t xml:space="preserve">Digital Lesson Plan and Powerpoint: </w:t>
      </w:r>
      <w:hyperlink r:id="rId12" w:history="1">
        <w:r w:rsidRPr="005D392D">
          <w:rPr>
            <w:rStyle w:val="Hyperlink"/>
          </w:rPr>
          <w:t>https://www.dropbox.com/sh/il55p60n07xb4v9/AABnPPWyY3fWYDFatJkBqOQHa?dl=0</w:t>
        </w:r>
      </w:hyperlink>
    </w:p>
    <w:p w14:paraId="0295772D" w14:textId="0E300D6A" w:rsidR="0088577F" w:rsidRDefault="00383FBF" w:rsidP="0088577F">
      <w:pPr>
        <w:pStyle w:val="ListParagraph"/>
        <w:numPr>
          <w:ilvl w:val="0"/>
          <w:numId w:val="40"/>
        </w:numPr>
        <w:ind w:left="1170" w:hanging="450"/>
      </w:pPr>
      <w:r>
        <w:t xml:space="preserve">Endosymbiosis: </w:t>
      </w:r>
      <w:hyperlink r:id="rId13" w:history="1">
        <w:r w:rsidRPr="000F2B04">
          <w:rPr>
            <w:rStyle w:val="Hyperlink"/>
          </w:rPr>
          <w:t>http://evolution.berkeley.edu/evolibrary/article/endosymbiosis_01</w:t>
        </w:r>
      </w:hyperlink>
    </w:p>
    <w:p w14:paraId="43043919" w14:textId="57D7802B" w:rsidR="00383FBF" w:rsidRDefault="00392136" w:rsidP="0088577F">
      <w:pPr>
        <w:pStyle w:val="ListParagraph"/>
        <w:numPr>
          <w:ilvl w:val="0"/>
          <w:numId w:val="40"/>
        </w:numPr>
        <w:ind w:left="1170" w:hanging="450"/>
      </w:pPr>
      <w:r>
        <w:t xml:space="preserve">Symbiosis: </w:t>
      </w:r>
      <w:hyperlink r:id="rId14" w:history="1">
        <w:r w:rsidRPr="000F2B04">
          <w:rPr>
            <w:rStyle w:val="Hyperlink"/>
          </w:rPr>
          <w:t>https://www.youtube.com/watch?v=hncA8KsSqdc</w:t>
        </w:r>
      </w:hyperlink>
    </w:p>
    <w:p w14:paraId="1ECE2C88" w14:textId="4A087AE8" w:rsidR="00392136" w:rsidRDefault="00392136" w:rsidP="0088577F">
      <w:pPr>
        <w:pStyle w:val="ListParagraph"/>
        <w:numPr>
          <w:ilvl w:val="0"/>
          <w:numId w:val="40"/>
        </w:numPr>
        <w:ind w:left="1170" w:hanging="450"/>
      </w:pPr>
      <w:r w:rsidRPr="00392136">
        <w:rPr>
          <w:i/>
        </w:rPr>
        <w:t>Aiptasia</w:t>
      </w:r>
      <w:r>
        <w:t xml:space="preserve"> feeding: </w:t>
      </w:r>
      <w:hyperlink r:id="rId15" w:history="1">
        <w:r w:rsidRPr="000F2B04">
          <w:rPr>
            <w:rStyle w:val="Hyperlink"/>
          </w:rPr>
          <w:t>https://www.youtube.com/watch?v=HmfLP6qDHJU</w:t>
        </w:r>
      </w:hyperlink>
    </w:p>
    <w:p w14:paraId="6701FEC0" w14:textId="3E2650D1" w:rsidR="00392136" w:rsidRDefault="00392136" w:rsidP="0088577F">
      <w:pPr>
        <w:pStyle w:val="ListParagraph"/>
        <w:numPr>
          <w:ilvl w:val="0"/>
          <w:numId w:val="40"/>
        </w:numPr>
        <w:ind w:left="1170" w:hanging="450"/>
      </w:pPr>
      <w:r w:rsidRPr="00392136">
        <w:rPr>
          <w:i/>
        </w:rPr>
        <w:t>Aiptasia</w:t>
      </w:r>
      <w:r>
        <w:t xml:space="preserve"> feeding under fluorescent lighting (</w:t>
      </w:r>
      <w:r w:rsidR="009265E5">
        <w:t>R</w:t>
      </w:r>
      <w:r>
        <w:t>ed fluorescence is caused by the chlorophyll in the algal symbionts</w:t>
      </w:r>
      <w:r w:rsidR="009265E5">
        <w:t>. P</w:t>
      </w:r>
      <w:r w:rsidR="0076713C">
        <w:t>ause at 0:08 at 1080p</w:t>
      </w:r>
      <w:r w:rsidR="009265E5">
        <w:t xml:space="preserve"> and see if you can point out individual microalgae in the bottom right corner of the sea anemone.</w:t>
      </w:r>
      <w:r>
        <w:t xml:space="preserve">): </w:t>
      </w:r>
      <w:hyperlink r:id="rId16" w:history="1">
        <w:r w:rsidRPr="000F2B04">
          <w:rPr>
            <w:rStyle w:val="Hyperlink"/>
          </w:rPr>
          <w:t>https://www.youtube.com/watch?v=T-fqcK_WRBc</w:t>
        </w:r>
      </w:hyperlink>
    </w:p>
    <w:p w14:paraId="7246FD38" w14:textId="75689FA4" w:rsidR="000E2023" w:rsidRDefault="000E2023" w:rsidP="000E2023">
      <w:pPr>
        <w:pStyle w:val="ListParagraph"/>
        <w:numPr>
          <w:ilvl w:val="0"/>
          <w:numId w:val="40"/>
        </w:numPr>
        <w:ind w:left="1170" w:hanging="450"/>
      </w:pPr>
      <w:r>
        <w:t xml:space="preserve">Nematocysts firing: </w:t>
      </w:r>
      <w:hyperlink r:id="rId17" w:history="1">
        <w:r w:rsidRPr="000F2B04">
          <w:rPr>
            <w:rStyle w:val="Hyperlink"/>
          </w:rPr>
          <w:t>https://www.youtube.com/watch?v=6zJiBc_N1Zk</w:t>
        </w:r>
      </w:hyperlink>
    </w:p>
    <w:p w14:paraId="49C14DF0" w14:textId="79E6596F" w:rsidR="000E2023" w:rsidRDefault="000E2023" w:rsidP="000E2023">
      <w:pPr>
        <w:pStyle w:val="ListParagraph"/>
        <w:numPr>
          <w:ilvl w:val="0"/>
          <w:numId w:val="40"/>
        </w:numPr>
        <w:ind w:left="1170" w:hanging="450"/>
      </w:pPr>
      <w:r>
        <w:t xml:space="preserve">Nematocysts firing: </w:t>
      </w:r>
      <w:hyperlink r:id="rId18" w:history="1">
        <w:r w:rsidR="00E175AD" w:rsidRPr="000F2B04">
          <w:rPr>
            <w:rStyle w:val="Hyperlink"/>
          </w:rPr>
          <w:t>https://www.youtube.com/watch?v=IJidAI1WASo</w:t>
        </w:r>
      </w:hyperlink>
    </w:p>
    <w:p w14:paraId="62B0B7DA" w14:textId="19172A59" w:rsidR="00E175AD" w:rsidRDefault="00A47087" w:rsidP="000E2023">
      <w:pPr>
        <w:pStyle w:val="ListParagraph"/>
        <w:numPr>
          <w:ilvl w:val="0"/>
          <w:numId w:val="40"/>
        </w:numPr>
        <w:ind w:left="1170" w:hanging="450"/>
      </w:pPr>
      <w:r>
        <w:t xml:space="preserve">Sea anemones and clownfish: </w:t>
      </w:r>
      <w:hyperlink r:id="rId19" w:history="1">
        <w:r w:rsidRPr="000F2B04">
          <w:rPr>
            <w:rStyle w:val="Hyperlink"/>
          </w:rPr>
          <w:t>https://www.youtube.com/watch?v=eWXOurnVTYg</w:t>
        </w:r>
      </w:hyperlink>
    </w:p>
    <w:p w14:paraId="7EA1B69D" w14:textId="19D81FD1" w:rsidR="00A47087" w:rsidRDefault="00A47087" w:rsidP="000E2023">
      <w:pPr>
        <w:pStyle w:val="ListParagraph"/>
        <w:numPr>
          <w:ilvl w:val="0"/>
          <w:numId w:val="40"/>
        </w:numPr>
        <w:ind w:left="1170" w:hanging="450"/>
      </w:pPr>
      <w:r>
        <w:t xml:space="preserve">TED-Ed video about symbiosis: </w:t>
      </w:r>
      <w:hyperlink r:id="rId20" w:history="1">
        <w:r w:rsidRPr="000F2B04">
          <w:rPr>
            <w:rStyle w:val="Hyperlink"/>
          </w:rPr>
          <w:t>https://www.youtube.com/watch?v=2AM3ARs9MMg&amp;list=PL45DD1CA57AA3122A</w:t>
        </w:r>
      </w:hyperlink>
    </w:p>
    <w:p w14:paraId="7AF20E1E" w14:textId="140DA9C1" w:rsidR="00A47087" w:rsidRDefault="00057CF8" w:rsidP="000E2023">
      <w:pPr>
        <w:pStyle w:val="ListParagraph"/>
        <w:numPr>
          <w:ilvl w:val="0"/>
          <w:numId w:val="40"/>
        </w:numPr>
        <w:ind w:left="1170" w:hanging="450"/>
      </w:pPr>
      <w:r>
        <w:t>Nematocyst firing</w:t>
      </w:r>
      <w:r w:rsidR="00D87BD6">
        <w:t xml:space="preserve"> mechanism: </w:t>
      </w:r>
      <w:hyperlink r:id="rId21" w:history="1">
        <w:r w:rsidR="00D87BD6" w:rsidRPr="000F2B04">
          <w:rPr>
            <w:rStyle w:val="Hyperlink"/>
          </w:rPr>
          <w:t>https://www.youtube.com/watch?v=-Tp38DUjUnM</w:t>
        </w:r>
      </w:hyperlink>
    </w:p>
    <w:p w14:paraId="33354C03" w14:textId="6B360749" w:rsidR="00D87BD6" w:rsidRDefault="00057CF8" w:rsidP="000E2023">
      <w:pPr>
        <w:pStyle w:val="ListParagraph"/>
        <w:numPr>
          <w:ilvl w:val="0"/>
          <w:numId w:val="40"/>
        </w:numPr>
        <w:ind w:left="1170" w:hanging="450"/>
      </w:pPr>
      <w:r>
        <w:t>Nematocyst firing</w:t>
      </w:r>
      <w:r w:rsidR="00AB581E">
        <w:t xml:space="preserve"> mechanism: </w:t>
      </w:r>
      <w:hyperlink r:id="rId22" w:history="1">
        <w:r w:rsidR="00AB581E" w:rsidRPr="000F2B04">
          <w:rPr>
            <w:rStyle w:val="Hyperlink"/>
          </w:rPr>
          <w:t>https://www.youtube.com/watch?v=YF9CP8rQ-Pc</w:t>
        </w:r>
      </w:hyperlink>
    </w:p>
    <w:p w14:paraId="1A76BF2A" w14:textId="1FCB8448" w:rsidR="00057CF8" w:rsidRDefault="00057CF8" w:rsidP="00057CF8">
      <w:pPr>
        <w:pStyle w:val="ListParagraph"/>
        <w:numPr>
          <w:ilvl w:val="0"/>
          <w:numId w:val="40"/>
        </w:numPr>
        <w:ind w:left="1170" w:hanging="450"/>
      </w:pPr>
      <w:r>
        <w:t xml:space="preserve">Nematocyst firing mechanism (0:52 – 1:19): </w:t>
      </w:r>
      <w:hyperlink r:id="rId23" w:history="1">
        <w:r w:rsidRPr="000F2B04">
          <w:rPr>
            <w:rStyle w:val="Hyperlink"/>
          </w:rPr>
          <w:t>https://www.youtube.com/watch?v=xQNxXUtRjzg</w:t>
        </w:r>
      </w:hyperlink>
    </w:p>
    <w:p w14:paraId="77869E49" w14:textId="12488394" w:rsidR="00057CF8" w:rsidRPr="0088577F" w:rsidRDefault="00BC2DED" w:rsidP="00AF4208">
      <w:pPr>
        <w:pStyle w:val="ListParagraph"/>
        <w:numPr>
          <w:ilvl w:val="0"/>
          <w:numId w:val="40"/>
        </w:numPr>
        <w:ind w:left="1170" w:hanging="450"/>
      </w:pPr>
      <w:r>
        <w:t xml:space="preserve">Unfired nematocysts: </w:t>
      </w:r>
      <w:hyperlink r:id="rId24" w:history="1">
        <w:r w:rsidRPr="000F2B04">
          <w:rPr>
            <w:rStyle w:val="Hyperlink"/>
          </w:rPr>
          <w:t>http://magnified-world.tumblr.com/image/96920385739</w:t>
        </w:r>
      </w:hyperlink>
    </w:p>
    <w:sectPr w:rsidR="00057CF8" w:rsidRPr="0088577F" w:rsidSect="00D2623C">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EC32E" w14:textId="77777777" w:rsidR="00250D28" w:rsidRDefault="00250D28" w:rsidP="00780D9D">
      <w:r>
        <w:separator/>
      </w:r>
    </w:p>
  </w:endnote>
  <w:endnote w:type="continuationSeparator" w:id="0">
    <w:p w14:paraId="1BA23713" w14:textId="77777777" w:rsidR="00250D28" w:rsidRDefault="00250D28" w:rsidP="0078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993F9" w14:textId="77777777" w:rsidR="00666053" w:rsidRDefault="00666053" w:rsidP="000F2B0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DC937C" w14:textId="77777777" w:rsidR="00666053" w:rsidRDefault="00666053" w:rsidP="0066605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E6A7B" w14:textId="77777777" w:rsidR="00666053" w:rsidRPr="00D2623C" w:rsidRDefault="00666053" w:rsidP="000F2B04">
    <w:pPr>
      <w:pStyle w:val="Footer"/>
      <w:framePr w:wrap="none" w:vAnchor="text" w:hAnchor="margin" w:xAlign="right" w:y="1"/>
      <w:rPr>
        <w:rStyle w:val="PageNumber"/>
        <w:sz w:val="16"/>
      </w:rPr>
    </w:pPr>
    <w:r w:rsidRPr="00D2623C">
      <w:rPr>
        <w:rStyle w:val="PageNumber"/>
        <w:sz w:val="16"/>
      </w:rPr>
      <w:fldChar w:fldCharType="begin"/>
    </w:r>
    <w:r w:rsidRPr="00D2623C">
      <w:rPr>
        <w:rStyle w:val="PageNumber"/>
        <w:sz w:val="16"/>
      </w:rPr>
      <w:instrText xml:space="preserve">PAGE  </w:instrText>
    </w:r>
    <w:r w:rsidRPr="00D2623C">
      <w:rPr>
        <w:rStyle w:val="PageNumber"/>
        <w:sz w:val="16"/>
      </w:rPr>
      <w:fldChar w:fldCharType="separate"/>
    </w:r>
    <w:r w:rsidR="00716DEE">
      <w:rPr>
        <w:rStyle w:val="PageNumber"/>
        <w:noProof/>
        <w:sz w:val="16"/>
      </w:rPr>
      <w:t>11</w:t>
    </w:r>
    <w:r w:rsidRPr="00D2623C">
      <w:rPr>
        <w:rStyle w:val="PageNumber"/>
        <w:sz w:val="16"/>
      </w:rPr>
      <w:fldChar w:fldCharType="end"/>
    </w:r>
  </w:p>
  <w:p w14:paraId="70C70DB3" w14:textId="08136F94" w:rsidR="00D2623C" w:rsidRPr="00D2623C" w:rsidRDefault="00D2623C" w:rsidP="00D2623C">
    <w:pPr>
      <w:pStyle w:val="Footer"/>
      <w:ind w:right="360"/>
      <w:rPr>
        <w:sz w:val="16"/>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D7E84" w14:textId="77777777" w:rsidR="00D2623C" w:rsidRPr="00D2623C" w:rsidRDefault="00D2623C" w:rsidP="00D2623C">
    <w:pPr>
      <w:pStyle w:val="Footer"/>
      <w:ind w:right="360"/>
      <w:rPr>
        <w:sz w:val="16"/>
      </w:rPr>
    </w:pPr>
    <w:r w:rsidRPr="00D2623C">
      <w:rPr>
        <w:sz w:val="16"/>
      </w:rPr>
      <w:t>Have feedback/suggestions/comments about my lesson plan?</w:t>
    </w:r>
  </w:p>
  <w:p w14:paraId="4E6C16CF" w14:textId="74563FDD" w:rsidR="00D2623C" w:rsidRPr="00D2623C" w:rsidRDefault="00D2623C" w:rsidP="00D2623C">
    <w:pPr>
      <w:pStyle w:val="Footer"/>
      <w:ind w:right="360"/>
      <w:rPr>
        <w:sz w:val="16"/>
      </w:rPr>
    </w:pPr>
    <w:r w:rsidRPr="00D2623C">
      <w:rPr>
        <w:sz w:val="16"/>
      </w:rPr>
      <w:t>kochja@science.oregonstate.edu</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62A7D9" w14:textId="77777777" w:rsidR="00250D28" w:rsidRDefault="00250D28" w:rsidP="00780D9D">
      <w:r>
        <w:separator/>
      </w:r>
    </w:p>
  </w:footnote>
  <w:footnote w:type="continuationSeparator" w:id="0">
    <w:p w14:paraId="2E9FEBD4" w14:textId="77777777" w:rsidR="00250D28" w:rsidRDefault="00250D28" w:rsidP="00780D9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CC30A" w14:textId="32BA5504" w:rsidR="00780D9D" w:rsidRDefault="00780D9D" w:rsidP="00780D9D">
    <w:pPr>
      <w:pStyle w:val="Header"/>
      <w:jc w:val="right"/>
      <w:rPr>
        <w:sz w:val="18"/>
      </w:rPr>
    </w:pPr>
    <w:r w:rsidRPr="0090239D">
      <w:rPr>
        <w:sz w:val="18"/>
      </w:rPr>
      <w:t>Written by: Jack Koch, Oregon State University 2016</w:t>
    </w:r>
  </w:p>
  <w:p w14:paraId="128D4271" w14:textId="74966D13" w:rsidR="00C41066" w:rsidRPr="0090239D" w:rsidRDefault="00C41066" w:rsidP="00780D9D">
    <w:pPr>
      <w:pStyle w:val="Header"/>
      <w:jc w:val="right"/>
      <w:rPr>
        <w:sz w:val="18"/>
      </w:rPr>
    </w:pPr>
    <w:r w:rsidRPr="00C41066">
      <w:rPr>
        <w:sz w:val="18"/>
      </w:rPr>
      <w:t>http://people.oregonstate.edu/~kochja/</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181FA" w14:textId="77777777" w:rsidR="001421B5" w:rsidRDefault="001421B5" w:rsidP="001421B5">
    <w:pPr>
      <w:pStyle w:val="Header"/>
      <w:jc w:val="right"/>
      <w:rPr>
        <w:sz w:val="18"/>
      </w:rPr>
    </w:pPr>
    <w:r w:rsidRPr="0090239D">
      <w:rPr>
        <w:sz w:val="18"/>
      </w:rPr>
      <w:t>Written by: Jack Koch, Oregon State University 2016</w:t>
    </w:r>
  </w:p>
  <w:p w14:paraId="5E06DF4D" w14:textId="4B042BDC" w:rsidR="001421B5" w:rsidRDefault="001421B5" w:rsidP="001421B5">
    <w:pPr>
      <w:pStyle w:val="Header"/>
      <w:jc w:val="right"/>
    </w:pPr>
    <w:r w:rsidRPr="00C41066">
      <w:rPr>
        <w:sz w:val="18"/>
      </w:rPr>
      <w:t>http://people.oregonstate.edu/~kochja/</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16E"/>
    <w:multiLevelType w:val="multilevel"/>
    <w:tmpl w:val="BF2ECE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0BD748D"/>
    <w:multiLevelType w:val="hybridMultilevel"/>
    <w:tmpl w:val="350EE856"/>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29C4051"/>
    <w:multiLevelType w:val="multilevel"/>
    <w:tmpl w:val="A232C530"/>
    <w:lvl w:ilvl="0">
      <w:start w:val="1"/>
      <w:numFmt w:val="lowerLetter"/>
      <w:lvlText w:val="%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4540CC"/>
    <w:multiLevelType w:val="hybridMultilevel"/>
    <w:tmpl w:val="23D8746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F7E7D99"/>
    <w:multiLevelType w:val="hybridMultilevel"/>
    <w:tmpl w:val="475E64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A320F0"/>
    <w:multiLevelType w:val="multilevel"/>
    <w:tmpl w:val="BF2ECE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CEA681B"/>
    <w:multiLevelType w:val="hybridMultilevel"/>
    <w:tmpl w:val="41C225CC"/>
    <w:lvl w:ilvl="0" w:tplc="837CC2D8">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D1F4AA5"/>
    <w:multiLevelType w:val="hybridMultilevel"/>
    <w:tmpl w:val="EB3A8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956D2B"/>
    <w:multiLevelType w:val="hybridMultilevel"/>
    <w:tmpl w:val="27E280A6"/>
    <w:lvl w:ilvl="0" w:tplc="EA822ADC">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DD86E93"/>
    <w:multiLevelType w:val="multilevel"/>
    <w:tmpl w:val="85CEA290"/>
    <w:lvl w:ilvl="0">
      <w:start w:val="1"/>
      <w:numFmt w:val="decimal"/>
      <w:lvlText w:val="%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4E73392"/>
    <w:multiLevelType w:val="multilevel"/>
    <w:tmpl w:val="DA98B0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74F1445"/>
    <w:multiLevelType w:val="hybridMultilevel"/>
    <w:tmpl w:val="837EEDC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7F57DE5"/>
    <w:multiLevelType w:val="hybridMultilevel"/>
    <w:tmpl w:val="F66053A8"/>
    <w:lvl w:ilvl="0" w:tplc="ADA04912">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83164C6"/>
    <w:multiLevelType w:val="hybridMultilevel"/>
    <w:tmpl w:val="BAE456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93F56D7"/>
    <w:multiLevelType w:val="hybridMultilevel"/>
    <w:tmpl w:val="9EE8B8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3A161E7A"/>
    <w:multiLevelType w:val="hybridMultilevel"/>
    <w:tmpl w:val="A51EE81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3AB03949"/>
    <w:multiLevelType w:val="hybridMultilevel"/>
    <w:tmpl w:val="4E86D100"/>
    <w:lvl w:ilvl="0" w:tplc="57DAB99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3743EA"/>
    <w:multiLevelType w:val="hybridMultilevel"/>
    <w:tmpl w:val="2F461BA8"/>
    <w:lvl w:ilvl="0" w:tplc="04090001">
      <w:start w:val="1"/>
      <w:numFmt w:val="bullet"/>
      <w:lvlText w:val=""/>
      <w:lvlJc w:val="left"/>
      <w:pPr>
        <w:ind w:left="2250" w:hanging="360"/>
      </w:pPr>
      <w:rPr>
        <w:rFonts w:ascii="Symbol" w:hAnsi="Symbol" w:hint="default"/>
      </w:rPr>
    </w:lvl>
    <w:lvl w:ilvl="1" w:tplc="04090003">
      <w:start w:val="1"/>
      <w:numFmt w:val="bullet"/>
      <w:lvlText w:val="o"/>
      <w:lvlJc w:val="left"/>
      <w:pPr>
        <w:ind w:left="2970" w:hanging="360"/>
      </w:pPr>
      <w:rPr>
        <w:rFonts w:ascii="Courier New" w:hAnsi="Courier New" w:cs="Courier New" w:hint="default"/>
      </w:rPr>
    </w:lvl>
    <w:lvl w:ilvl="2" w:tplc="04090005">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8">
    <w:nsid w:val="3E1B4646"/>
    <w:multiLevelType w:val="hybridMultilevel"/>
    <w:tmpl w:val="3F146CAC"/>
    <w:lvl w:ilvl="0" w:tplc="0409000F">
      <w:start w:val="1"/>
      <w:numFmt w:val="decimal"/>
      <w:lvlText w:val="%1."/>
      <w:lvlJc w:val="left"/>
      <w:pPr>
        <w:ind w:left="720" w:hanging="360"/>
      </w:pPr>
    </w:lvl>
    <w:lvl w:ilvl="1" w:tplc="57DAB99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6173F4"/>
    <w:multiLevelType w:val="hybridMultilevel"/>
    <w:tmpl w:val="512689D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nsid w:val="44AA7405"/>
    <w:multiLevelType w:val="hybridMultilevel"/>
    <w:tmpl w:val="D00C06F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7431883"/>
    <w:multiLevelType w:val="hybridMultilevel"/>
    <w:tmpl w:val="3D925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2863D3"/>
    <w:multiLevelType w:val="hybridMultilevel"/>
    <w:tmpl w:val="D79C1B8C"/>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3">
    <w:nsid w:val="4AB671F3"/>
    <w:multiLevelType w:val="hybridMultilevel"/>
    <w:tmpl w:val="A59263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5F46B9"/>
    <w:multiLevelType w:val="hybridMultilevel"/>
    <w:tmpl w:val="AD843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551575"/>
    <w:multiLevelType w:val="hybridMultilevel"/>
    <w:tmpl w:val="C9C065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50DB17DE"/>
    <w:multiLevelType w:val="hybridMultilevel"/>
    <w:tmpl w:val="58B0CCF2"/>
    <w:lvl w:ilvl="0" w:tplc="B2C84494">
      <w:start w:val="1"/>
      <w:numFmt w:val="lowerLetter"/>
      <w:lvlText w:val="%1."/>
      <w:lvlJc w:val="left"/>
      <w:pPr>
        <w:ind w:left="1080" w:hanging="360"/>
      </w:pPr>
      <w:rPr>
        <w:b w:val="0"/>
      </w:rPr>
    </w:lvl>
    <w:lvl w:ilvl="1" w:tplc="0409001B">
      <w:start w:val="1"/>
      <w:numFmt w:val="lowerRoman"/>
      <w:lvlText w:val="%2."/>
      <w:lvlJc w:val="right"/>
      <w:pPr>
        <w:ind w:left="3420" w:hanging="360"/>
      </w:pPr>
      <w:rPr>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680302E"/>
    <w:multiLevelType w:val="hybridMultilevel"/>
    <w:tmpl w:val="837EEDC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6CD4203"/>
    <w:multiLevelType w:val="hybridMultilevel"/>
    <w:tmpl w:val="E9A2AE3A"/>
    <w:lvl w:ilvl="0" w:tplc="57DAB990">
      <w:start w:val="1"/>
      <w:numFmt w:val="lowerLetter"/>
      <w:lvlText w:val="%1."/>
      <w:lvlJc w:val="left"/>
      <w:pPr>
        <w:ind w:left="144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B330DEA"/>
    <w:multiLevelType w:val="hybridMultilevel"/>
    <w:tmpl w:val="F92A8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08A6B57"/>
    <w:multiLevelType w:val="hybridMultilevel"/>
    <w:tmpl w:val="6C743498"/>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1">
    <w:nsid w:val="62B922F9"/>
    <w:multiLevelType w:val="hybridMultilevel"/>
    <w:tmpl w:val="76340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237272"/>
    <w:multiLevelType w:val="hybridMultilevel"/>
    <w:tmpl w:val="951259B0"/>
    <w:lvl w:ilvl="0" w:tplc="0409000F">
      <w:start w:val="1"/>
      <w:numFmt w:val="decimal"/>
      <w:lvlText w:val="%1."/>
      <w:lvlJc w:val="left"/>
      <w:pPr>
        <w:ind w:left="3960" w:hanging="360"/>
      </w:p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3">
    <w:nsid w:val="648A418B"/>
    <w:multiLevelType w:val="multilevel"/>
    <w:tmpl w:val="1C623286"/>
    <w:lvl w:ilvl="0">
      <w:start w:val="1"/>
      <w:numFmt w:val="lowerLetter"/>
      <w:lvlText w:val="%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9D71ED7"/>
    <w:multiLevelType w:val="hybridMultilevel"/>
    <w:tmpl w:val="97DC7178"/>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5">
    <w:nsid w:val="6CD613BE"/>
    <w:multiLevelType w:val="hybridMultilevel"/>
    <w:tmpl w:val="131C809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31374ED"/>
    <w:multiLevelType w:val="multilevel"/>
    <w:tmpl w:val="45B0FDD6"/>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7">
    <w:nsid w:val="75186A67"/>
    <w:multiLevelType w:val="hybridMultilevel"/>
    <w:tmpl w:val="D00C06F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8D41FDC"/>
    <w:multiLevelType w:val="hybridMultilevel"/>
    <w:tmpl w:val="AE8E2374"/>
    <w:lvl w:ilvl="0" w:tplc="04090019">
      <w:start w:val="1"/>
      <w:numFmt w:val="lowerLetter"/>
      <w:lvlText w:val="%1."/>
      <w:lvlJc w:val="left"/>
      <w:pPr>
        <w:ind w:left="1080" w:hanging="360"/>
      </w:pPr>
    </w:lvl>
    <w:lvl w:ilvl="1" w:tplc="0409001B">
      <w:start w:val="1"/>
      <w:numFmt w:val="lowerRoman"/>
      <w:lvlText w:val="%2."/>
      <w:lvlJc w:val="right"/>
      <w:pPr>
        <w:ind w:left="342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B7046B7"/>
    <w:multiLevelType w:val="hybridMultilevel"/>
    <w:tmpl w:val="10CE328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8"/>
  </w:num>
  <w:num w:numId="3">
    <w:abstractNumId w:val="5"/>
  </w:num>
  <w:num w:numId="4">
    <w:abstractNumId w:val="0"/>
  </w:num>
  <w:num w:numId="5">
    <w:abstractNumId w:val="10"/>
  </w:num>
  <w:num w:numId="6">
    <w:abstractNumId w:val="16"/>
  </w:num>
  <w:num w:numId="7">
    <w:abstractNumId w:val="33"/>
  </w:num>
  <w:num w:numId="8">
    <w:abstractNumId w:val="28"/>
  </w:num>
  <w:num w:numId="9">
    <w:abstractNumId w:val="9"/>
  </w:num>
  <w:num w:numId="10">
    <w:abstractNumId w:val="2"/>
  </w:num>
  <w:num w:numId="11">
    <w:abstractNumId w:val="36"/>
  </w:num>
  <w:num w:numId="12">
    <w:abstractNumId w:val="4"/>
  </w:num>
  <w:num w:numId="13">
    <w:abstractNumId w:val="38"/>
  </w:num>
  <w:num w:numId="14">
    <w:abstractNumId w:val="1"/>
  </w:num>
  <w:num w:numId="15">
    <w:abstractNumId w:val="12"/>
  </w:num>
  <w:num w:numId="16">
    <w:abstractNumId w:val="35"/>
  </w:num>
  <w:num w:numId="17">
    <w:abstractNumId w:val="26"/>
  </w:num>
  <w:num w:numId="18">
    <w:abstractNumId w:val="39"/>
  </w:num>
  <w:num w:numId="19">
    <w:abstractNumId w:val="6"/>
  </w:num>
  <w:num w:numId="20">
    <w:abstractNumId w:val="20"/>
  </w:num>
  <w:num w:numId="21">
    <w:abstractNumId w:val="37"/>
  </w:num>
  <w:num w:numId="22">
    <w:abstractNumId w:val="11"/>
  </w:num>
  <w:num w:numId="23">
    <w:abstractNumId w:val="8"/>
  </w:num>
  <w:num w:numId="24">
    <w:abstractNumId w:val="13"/>
  </w:num>
  <w:num w:numId="25">
    <w:abstractNumId w:val="27"/>
  </w:num>
  <w:num w:numId="26">
    <w:abstractNumId w:val="24"/>
  </w:num>
  <w:num w:numId="27">
    <w:abstractNumId w:val="21"/>
  </w:num>
  <w:num w:numId="28">
    <w:abstractNumId w:val="29"/>
  </w:num>
  <w:num w:numId="29">
    <w:abstractNumId w:val="19"/>
  </w:num>
  <w:num w:numId="30">
    <w:abstractNumId w:val="34"/>
  </w:num>
  <w:num w:numId="31">
    <w:abstractNumId w:val="22"/>
  </w:num>
  <w:num w:numId="32">
    <w:abstractNumId w:val="30"/>
  </w:num>
  <w:num w:numId="33">
    <w:abstractNumId w:val="14"/>
  </w:num>
  <w:num w:numId="34">
    <w:abstractNumId w:val="32"/>
  </w:num>
  <w:num w:numId="35">
    <w:abstractNumId w:val="23"/>
  </w:num>
  <w:num w:numId="36">
    <w:abstractNumId w:val="31"/>
  </w:num>
  <w:num w:numId="37">
    <w:abstractNumId w:val="25"/>
  </w:num>
  <w:num w:numId="38">
    <w:abstractNumId w:val="3"/>
  </w:num>
  <w:num w:numId="39">
    <w:abstractNumId w:val="15"/>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6"/>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D06"/>
    <w:rsid w:val="00001A0C"/>
    <w:rsid w:val="00003321"/>
    <w:rsid w:val="00003D01"/>
    <w:rsid w:val="00004638"/>
    <w:rsid w:val="000073A2"/>
    <w:rsid w:val="00011318"/>
    <w:rsid w:val="000513DB"/>
    <w:rsid w:val="00054133"/>
    <w:rsid w:val="00055CA1"/>
    <w:rsid w:val="00056927"/>
    <w:rsid w:val="00057B2D"/>
    <w:rsid w:val="00057CF8"/>
    <w:rsid w:val="00060175"/>
    <w:rsid w:val="00062640"/>
    <w:rsid w:val="00072B25"/>
    <w:rsid w:val="00073F59"/>
    <w:rsid w:val="00092806"/>
    <w:rsid w:val="000A3557"/>
    <w:rsid w:val="000C06D6"/>
    <w:rsid w:val="000C0C9B"/>
    <w:rsid w:val="000C5802"/>
    <w:rsid w:val="000D08FA"/>
    <w:rsid w:val="000E2023"/>
    <w:rsid w:val="000E215D"/>
    <w:rsid w:val="000F2D39"/>
    <w:rsid w:val="000F436D"/>
    <w:rsid w:val="00102EC4"/>
    <w:rsid w:val="00103FBD"/>
    <w:rsid w:val="001041E2"/>
    <w:rsid w:val="001046DE"/>
    <w:rsid w:val="00112C32"/>
    <w:rsid w:val="00112C6A"/>
    <w:rsid w:val="00113FC3"/>
    <w:rsid w:val="001158F5"/>
    <w:rsid w:val="001236DF"/>
    <w:rsid w:val="0012700E"/>
    <w:rsid w:val="00132BBB"/>
    <w:rsid w:val="00133A30"/>
    <w:rsid w:val="00134386"/>
    <w:rsid w:val="0013632C"/>
    <w:rsid w:val="0013672A"/>
    <w:rsid w:val="001421B5"/>
    <w:rsid w:val="00147E87"/>
    <w:rsid w:val="00161BD3"/>
    <w:rsid w:val="00176F00"/>
    <w:rsid w:val="00181712"/>
    <w:rsid w:val="00183644"/>
    <w:rsid w:val="00190BB2"/>
    <w:rsid w:val="001A63C0"/>
    <w:rsid w:val="001A671B"/>
    <w:rsid w:val="001A6AAF"/>
    <w:rsid w:val="001A7E3B"/>
    <w:rsid w:val="001B0699"/>
    <w:rsid w:val="001B4922"/>
    <w:rsid w:val="001C6038"/>
    <w:rsid w:val="001D1CE4"/>
    <w:rsid w:val="001D3CC9"/>
    <w:rsid w:val="001D5DFC"/>
    <w:rsid w:val="001E7351"/>
    <w:rsid w:val="001F2394"/>
    <w:rsid w:val="00201C01"/>
    <w:rsid w:val="00204523"/>
    <w:rsid w:val="00206786"/>
    <w:rsid w:val="00210CE3"/>
    <w:rsid w:val="00211FF9"/>
    <w:rsid w:val="00212061"/>
    <w:rsid w:val="00235EFE"/>
    <w:rsid w:val="002416A8"/>
    <w:rsid w:val="0024323E"/>
    <w:rsid w:val="00243D1B"/>
    <w:rsid w:val="00250349"/>
    <w:rsid w:val="00250D28"/>
    <w:rsid w:val="0025141C"/>
    <w:rsid w:val="00252014"/>
    <w:rsid w:val="0025583C"/>
    <w:rsid w:val="00257EEA"/>
    <w:rsid w:val="00262741"/>
    <w:rsid w:val="00262B2A"/>
    <w:rsid w:val="00262F0A"/>
    <w:rsid w:val="002659D4"/>
    <w:rsid w:val="00266679"/>
    <w:rsid w:val="00271CD9"/>
    <w:rsid w:val="002746E7"/>
    <w:rsid w:val="00293155"/>
    <w:rsid w:val="002A5971"/>
    <w:rsid w:val="002A7E5C"/>
    <w:rsid w:val="002B2C55"/>
    <w:rsid w:val="002B3251"/>
    <w:rsid w:val="002C4488"/>
    <w:rsid w:val="002D444D"/>
    <w:rsid w:val="002D5712"/>
    <w:rsid w:val="002E0CE6"/>
    <w:rsid w:val="002E1DFC"/>
    <w:rsid w:val="002E20B3"/>
    <w:rsid w:val="002F5F1E"/>
    <w:rsid w:val="002F6EF0"/>
    <w:rsid w:val="002F7C93"/>
    <w:rsid w:val="00303C1B"/>
    <w:rsid w:val="00304DE4"/>
    <w:rsid w:val="00306BD8"/>
    <w:rsid w:val="003139C8"/>
    <w:rsid w:val="00317C94"/>
    <w:rsid w:val="00326012"/>
    <w:rsid w:val="00326F5E"/>
    <w:rsid w:val="003373F5"/>
    <w:rsid w:val="00337ED0"/>
    <w:rsid w:val="00340027"/>
    <w:rsid w:val="00340BF3"/>
    <w:rsid w:val="0034205A"/>
    <w:rsid w:val="0034677B"/>
    <w:rsid w:val="003546F6"/>
    <w:rsid w:val="00355052"/>
    <w:rsid w:val="003601A5"/>
    <w:rsid w:val="00362390"/>
    <w:rsid w:val="00363C46"/>
    <w:rsid w:val="00372E2F"/>
    <w:rsid w:val="0037308B"/>
    <w:rsid w:val="003776EA"/>
    <w:rsid w:val="00377999"/>
    <w:rsid w:val="00383F04"/>
    <w:rsid w:val="00383FBF"/>
    <w:rsid w:val="0038625B"/>
    <w:rsid w:val="00391E13"/>
    <w:rsid w:val="00392136"/>
    <w:rsid w:val="003A5493"/>
    <w:rsid w:val="003A57FE"/>
    <w:rsid w:val="003A6546"/>
    <w:rsid w:val="003A6C83"/>
    <w:rsid w:val="003A70C2"/>
    <w:rsid w:val="003C1C39"/>
    <w:rsid w:val="003C3929"/>
    <w:rsid w:val="003C53C9"/>
    <w:rsid w:val="003C68BF"/>
    <w:rsid w:val="003C70AE"/>
    <w:rsid w:val="003F44E7"/>
    <w:rsid w:val="0040647D"/>
    <w:rsid w:val="004121B1"/>
    <w:rsid w:val="004328B6"/>
    <w:rsid w:val="00435034"/>
    <w:rsid w:val="0043686A"/>
    <w:rsid w:val="004479E9"/>
    <w:rsid w:val="00452729"/>
    <w:rsid w:val="00453F6B"/>
    <w:rsid w:val="004571D2"/>
    <w:rsid w:val="0046334B"/>
    <w:rsid w:val="00466C92"/>
    <w:rsid w:val="004772A3"/>
    <w:rsid w:val="00481D64"/>
    <w:rsid w:val="00483058"/>
    <w:rsid w:val="00484FBC"/>
    <w:rsid w:val="00485DCA"/>
    <w:rsid w:val="00492341"/>
    <w:rsid w:val="004A05F9"/>
    <w:rsid w:val="004A3AD4"/>
    <w:rsid w:val="004A7EAE"/>
    <w:rsid w:val="004B4D76"/>
    <w:rsid w:val="004C195A"/>
    <w:rsid w:val="004C3D3A"/>
    <w:rsid w:val="004C569D"/>
    <w:rsid w:val="004D0261"/>
    <w:rsid w:val="004D57AA"/>
    <w:rsid w:val="004D7404"/>
    <w:rsid w:val="004E2D06"/>
    <w:rsid w:val="004F3403"/>
    <w:rsid w:val="00505861"/>
    <w:rsid w:val="00512414"/>
    <w:rsid w:val="00513A5F"/>
    <w:rsid w:val="0051765E"/>
    <w:rsid w:val="00517F7A"/>
    <w:rsid w:val="00526799"/>
    <w:rsid w:val="00532BC3"/>
    <w:rsid w:val="005476A8"/>
    <w:rsid w:val="005515E2"/>
    <w:rsid w:val="005604BC"/>
    <w:rsid w:val="005625B4"/>
    <w:rsid w:val="005714CC"/>
    <w:rsid w:val="00575AB9"/>
    <w:rsid w:val="00583B2E"/>
    <w:rsid w:val="00593364"/>
    <w:rsid w:val="00597651"/>
    <w:rsid w:val="005A0C9B"/>
    <w:rsid w:val="005A333B"/>
    <w:rsid w:val="005B003C"/>
    <w:rsid w:val="005B2AF6"/>
    <w:rsid w:val="005B51A2"/>
    <w:rsid w:val="005C207F"/>
    <w:rsid w:val="005C5244"/>
    <w:rsid w:val="005D1584"/>
    <w:rsid w:val="005D3BC8"/>
    <w:rsid w:val="005D4CE7"/>
    <w:rsid w:val="005D6738"/>
    <w:rsid w:val="005D7D29"/>
    <w:rsid w:val="005E0B72"/>
    <w:rsid w:val="005F036A"/>
    <w:rsid w:val="005F1472"/>
    <w:rsid w:val="005F2C51"/>
    <w:rsid w:val="005F3E07"/>
    <w:rsid w:val="005F4883"/>
    <w:rsid w:val="005F6B21"/>
    <w:rsid w:val="00600DA8"/>
    <w:rsid w:val="00601E2E"/>
    <w:rsid w:val="006058B8"/>
    <w:rsid w:val="00611CF6"/>
    <w:rsid w:val="00613BE8"/>
    <w:rsid w:val="00614E42"/>
    <w:rsid w:val="00617D0C"/>
    <w:rsid w:val="0062283D"/>
    <w:rsid w:val="00623CC7"/>
    <w:rsid w:val="006250BD"/>
    <w:rsid w:val="00625923"/>
    <w:rsid w:val="00625B9C"/>
    <w:rsid w:val="00640EA7"/>
    <w:rsid w:val="00641092"/>
    <w:rsid w:val="0064136C"/>
    <w:rsid w:val="00646C38"/>
    <w:rsid w:val="00647994"/>
    <w:rsid w:val="0065162F"/>
    <w:rsid w:val="006516CA"/>
    <w:rsid w:val="006534C8"/>
    <w:rsid w:val="00655302"/>
    <w:rsid w:val="00656C4F"/>
    <w:rsid w:val="006575CA"/>
    <w:rsid w:val="00666053"/>
    <w:rsid w:val="0067412C"/>
    <w:rsid w:val="00680DA8"/>
    <w:rsid w:val="00687188"/>
    <w:rsid w:val="00687280"/>
    <w:rsid w:val="00697966"/>
    <w:rsid w:val="006B298F"/>
    <w:rsid w:val="006B6BA4"/>
    <w:rsid w:val="006D102C"/>
    <w:rsid w:val="006D1064"/>
    <w:rsid w:val="006D195A"/>
    <w:rsid w:val="006D56F8"/>
    <w:rsid w:val="006E0B1E"/>
    <w:rsid w:val="006E439E"/>
    <w:rsid w:val="006E7A24"/>
    <w:rsid w:val="006F629A"/>
    <w:rsid w:val="007126A2"/>
    <w:rsid w:val="00716DEE"/>
    <w:rsid w:val="00724BF6"/>
    <w:rsid w:val="00734AA3"/>
    <w:rsid w:val="007524E9"/>
    <w:rsid w:val="0075785F"/>
    <w:rsid w:val="007626EC"/>
    <w:rsid w:val="00764015"/>
    <w:rsid w:val="0076713C"/>
    <w:rsid w:val="00772F41"/>
    <w:rsid w:val="00780D9D"/>
    <w:rsid w:val="0078752D"/>
    <w:rsid w:val="007933EF"/>
    <w:rsid w:val="0079770C"/>
    <w:rsid w:val="007B3D56"/>
    <w:rsid w:val="007B662E"/>
    <w:rsid w:val="007B6B51"/>
    <w:rsid w:val="007C2906"/>
    <w:rsid w:val="007C326C"/>
    <w:rsid w:val="007C6EA3"/>
    <w:rsid w:val="007D1C66"/>
    <w:rsid w:val="007D5E0E"/>
    <w:rsid w:val="007D738A"/>
    <w:rsid w:val="007E3C83"/>
    <w:rsid w:val="007E5109"/>
    <w:rsid w:val="007E6A6F"/>
    <w:rsid w:val="007F0F3E"/>
    <w:rsid w:val="00802714"/>
    <w:rsid w:val="00803CD2"/>
    <w:rsid w:val="00817953"/>
    <w:rsid w:val="00823BBE"/>
    <w:rsid w:val="00832BCF"/>
    <w:rsid w:val="00835BFA"/>
    <w:rsid w:val="00847783"/>
    <w:rsid w:val="0084781A"/>
    <w:rsid w:val="00853EA6"/>
    <w:rsid w:val="00854394"/>
    <w:rsid w:val="00867578"/>
    <w:rsid w:val="008804B3"/>
    <w:rsid w:val="00880E8A"/>
    <w:rsid w:val="0088577F"/>
    <w:rsid w:val="00887ED6"/>
    <w:rsid w:val="00895037"/>
    <w:rsid w:val="008B5DD1"/>
    <w:rsid w:val="008C0ACA"/>
    <w:rsid w:val="008C711D"/>
    <w:rsid w:val="008D2E5E"/>
    <w:rsid w:val="008E0A4A"/>
    <w:rsid w:val="008E1337"/>
    <w:rsid w:val="008E4B5B"/>
    <w:rsid w:val="008F4997"/>
    <w:rsid w:val="008F7C5A"/>
    <w:rsid w:val="0090239D"/>
    <w:rsid w:val="009025E2"/>
    <w:rsid w:val="00905702"/>
    <w:rsid w:val="0091229C"/>
    <w:rsid w:val="009226E7"/>
    <w:rsid w:val="009265E5"/>
    <w:rsid w:val="00926C36"/>
    <w:rsid w:val="00927F0C"/>
    <w:rsid w:val="00933DA8"/>
    <w:rsid w:val="00936005"/>
    <w:rsid w:val="00940E3F"/>
    <w:rsid w:val="00941AAB"/>
    <w:rsid w:val="00954B3F"/>
    <w:rsid w:val="00960924"/>
    <w:rsid w:val="00966040"/>
    <w:rsid w:val="009732CF"/>
    <w:rsid w:val="00973F19"/>
    <w:rsid w:val="009750A6"/>
    <w:rsid w:val="009801B2"/>
    <w:rsid w:val="00987A86"/>
    <w:rsid w:val="009933CA"/>
    <w:rsid w:val="009940EF"/>
    <w:rsid w:val="009951EA"/>
    <w:rsid w:val="009972E0"/>
    <w:rsid w:val="009A297C"/>
    <w:rsid w:val="009A370B"/>
    <w:rsid w:val="009A487E"/>
    <w:rsid w:val="009B1772"/>
    <w:rsid w:val="009D09E2"/>
    <w:rsid w:val="009E330C"/>
    <w:rsid w:val="00A00A63"/>
    <w:rsid w:val="00A02F5A"/>
    <w:rsid w:val="00A05B25"/>
    <w:rsid w:val="00A07D43"/>
    <w:rsid w:val="00A20641"/>
    <w:rsid w:val="00A23CEE"/>
    <w:rsid w:val="00A24925"/>
    <w:rsid w:val="00A31A01"/>
    <w:rsid w:val="00A367AD"/>
    <w:rsid w:val="00A448DD"/>
    <w:rsid w:val="00A452B8"/>
    <w:rsid w:val="00A47087"/>
    <w:rsid w:val="00A53621"/>
    <w:rsid w:val="00A57938"/>
    <w:rsid w:val="00A61A70"/>
    <w:rsid w:val="00A66755"/>
    <w:rsid w:val="00A7311F"/>
    <w:rsid w:val="00A7628F"/>
    <w:rsid w:val="00A807DF"/>
    <w:rsid w:val="00A83731"/>
    <w:rsid w:val="00A85039"/>
    <w:rsid w:val="00AA2EEA"/>
    <w:rsid w:val="00AB581E"/>
    <w:rsid w:val="00AC160D"/>
    <w:rsid w:val="00AC52DB"/>
    <w:rsid w:val="00AC7ED6"/>
    <w:rsid w:val="00AD0ABA"/>
    <w:rsid w:val="00AD1FAB"/>
    <w:rsid w:val="00AE0AC6"/>
    <w:rsid w:val="00AE2C2C"/>
    <w:rsid w:val="00AE4089"/>
    <w:rsid w:val="00AE7B0F"/>
    <w:rsid w:val="00AF23CE"/>
    <w:rsid w:val="00AF2C2E"/>
    <w:rsid w:val="00AF4208"/>
    <w:rsid w:val="00AF7730"/>
    <w:rsid w:val="00B136B0"/>
    <w:rsid w:val="00B16010"/>
    <w:rsid w:val="00B2138D"/>
    <w:rsid w:val="00B215E7"/>
    <w:rsid w:val="00B2334E"/>
    <w:rsid w:val="00B23D87"/>
    <w:rsid w:val="00B2713A"/>
    <w:rsid w:val="00B34164"/>
    <w:rsid w:val="00B3628E"/>
    <w:rsid w:val="00B37060"/>
    <w:rsid w:val="00B422A4"/>
    <w:rsid w:val="00B52E3F"/>
    <w:rsid w:val="00B579B2"/>
    <w:rsid w:val="00B57E80"/>
    <w:rsid w:val="00B6251C"/>
    <w:rsid w:val="00B66C4A"/>
    <w:rsid w:val="00B7041F"/>
    <w:rsid w:val="00B83037"/>
    <w:rsid w:val="00B83CF2"/>
    <w:rsid w:val="00B8523D"/>
    <w:rsid w:val="00B857CD"/>
    <w:rsid w:val="00B866EB"/>
    <w:rsid w:val="00B86955"/>
    <w:rsid w:val="00B955CC"/>
    <w:rsid w:val="00B968E8"/>
    <w:rsid w:val="00BA11CD"/>
    <w:rsid w:val="00BA7273"/>
    <w:rsid w:val="00BB3DA2"/>
    <w:rsid w:val="00BB756A"/>
    <w:rsid w:val="00BC1FCF"/>
    <w:rsid w:val="00BC2C2C"/>
    <w:rsid w:val="00BC2DED"/>
    <w:rsid w:val="00BC4999"/>
    <w:rsid w:val="00BC757C"/>
    <w:rsid w:val="00BD1CE0"/>
    <w:rsid w:val="00BD75F6"/>
    <w:rsid w:val="00BE2653"/>
    <w:rsid w:val="00BE5567"/>
    <w:rsid w:val="00BE6B10"/>
    <w:rsid w:val="00BE7C39"/>
    <w:rsid w:val="00BF186C"/>
    <w:rsid w:val="00BF45B0"/>
    <w:rsid w:val="00C15ECB"/>
    <w:rsid w:val="00C16737"/>
    <w:rsid w:val="00C30CFA"/>
    <w:rsid w:val="00C41066"/>
    <w:rsid w:val="00C41251"/>
    <w:rsid w:val="00C41ADF"/>
    <w:rsid w:val="00C45017"/>
    <w:rsid w:val="00C455E0"/>
    <w:rsid w:val="00C64485"/>
    <w:rsid w:val="00C6483B"/>
    <w:rsid w:val="00C77537"/>
    <w:rsid w:val="00C77A3C"/>
    <w:rsid w:val="00C868EB"/>
    <w:rsid w:val="00C92523"/>
    <w:rsid w:val="00C93237"/>
    <w:rsid w:val="00CA2244"/>
    <w:rsid w:val="00CA261D"/>
    <w:rsid w:val="00CA710D"/>
    <w:rsid w:val="00CA746F"/>
    <w:rsid w:val="00CB2284"/>
    <w:rsid w:val="00CB2D5C"/>
    <w:rsid w:val="00CB75FF"/>
    <w:rsid w:val="00CC2060"/>
    <w:rsid w:val="00CC60C6"/>
    <w:rsid w:val="00CE5885"/>
    <w:rsid w:val="00CE66D2"/>
    <w:rsid w:val="00CE6B20"/>
    <w:rsid w:val="00CF060D"/>
    <w:rsid w:val="00CF3120"/>
    <w:rsid w:val="00D00D7E"/>
    <w:rsid w:val="00D03A27"/>
    <w:rsid w:val="00D04C6C"/>
    <w:rsid w:val="00D21A0F"/>
    <w:rsid w:val="00D22D29"/>
    <w:rsid w:val="00D2623C"/>
    <w:rsid w:val="00D30C04"/>
    <w:rsid w:val="00D323AC"/>
    <w:rsid w:val="00D433AE"/>
    <w:rsid w:val="00D44682"/>
    <w:rsid w:val="00D460BA"/>
    <w:rsid w:val="00D52EDE"/>
    <w:rsid w:val="00D62197"/>
    <w:rsid w:val="00D64BB8"/>
    <w:rsid w:val="00D66C49"/>
    <w:rsid w:val="00D86389"/>
    <w:rsid w:val="00D87BD6"/>
    <w:rsid w:val="00D95354"/>
    <w:rsid w:val="00DB5FAD"/>
    <w:rsid w:val="00DB5FF9"/>
    <w:rsid w:val="00DC566C"/>
    <w:rsid w:val="00DC62BF"/>
    <w:rsid w:val="00DD2CA6"/>
    <w:rsid w:val="00DD4921"/>
    <w:rsid w:val="00DE23E8"/>
    <w:rsid w:val="00DF650D"/>
    <w:rsid w:val="00E03601"/>
    <w:rsid w:val="00E10B51"/>
    <w:rsid w:val="00E12724"/>
    <w:rsid w:val="00E137C7"/>
    <w:rsid w:val="00E163A0"/>
    <w:rsid w:val="00E175AD"/>
    <w:rsid w:val="00E3149D"/>
    <w:rsid w:val="00E31610"/>
    <w:rsid w:val="00E42F86"/>
    <w:rsid w:val="00E46E0C"/>
    <w:rsid w:val="00E47366"/>
    <w:rsid w:val="00E508DD"/>
    <w:rsid w:val="00E558AA"/>
    <w:rsid w:val="00E71608"/>
    <w:rsid w:val="00E723C1"/>
    <w:rsid w:val="00E76FDE"/>
    <w:rsid w:val="00E83E53"/>
    <w:rsid w:val="00E85A65"/>
    <w:rsid w:val="00EA4AE1"/>
    <w:rsid w:val="00EA7FDF"/>
    <w:rsid w:val="00EB4210"/>
    <w:rsid w:val="00ED1DA8"/>
    <w:rsid w:val="00ED2ECF"/>
    <w:rsid w:val="00EE10B8"/>
    <w:rsid w:val="00EE338C"/>
    <w:rsid w:val="00EE3AE5"/>
    <w:rsid w:val="00EE4D3B"/>
    <w:rsid w:val="00EE6E1C"/>
    <w:rsid w:val="00EE7039"/>
    <w:rsid w:val="00EF0DC3"/>
    <w:rsid w:val="00EF3746"/>
    <w:rsid w:val="00EF4584"/>
    <w:rsid w:val="00F0069E"/>
    <w:rsid w:val="00F022A7"/>
    <w:rsid w:val="00F03B1D"/>
    <w:rsid w:val="00F13DD2"/>
    <w:rsid w:val="00F1435A"/>
    <w:rsid w:val="00F17AF1"/>
    <w:rsid w:val="00F370BB"/>
    <w:rsid w:val="00F44F7A"/>
    <w:rsid w:val="00F46CBD"/>
    <w:rsid w:val="00F5289C"/>
    <w:rsid w:val="00F66D39"/>
    <w:rsid w:val="00F67B92"/>
    <w:rsid w:val="00F70DCD"/>
    <w:rsid w:val="00F742DF"/>
    <w:rsid w:val="00F8164E"/>
    <w:rsid w:val="00FA4250"/>
    <w:rsid w:val="00FC4177"/>
    <w:rsid w:val="00FC4D79"/>
    <w:rsid w:val="00FC50FF"/>
    <w:rsid w:val="00FD248D"/>
    <w:rsid w:val="00FD2799"/>
    <w:rsid w:val="00FD32D0"/>
    <w:rsid w:val="00FD525B"/>
    <w:rsid w:val="00FE0793"/>
    <w:rsid w:val="00FF53E4"/>
    <w:rsid w:val="00FF5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64740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FAD"/>
    <w:pPr>
      <w:ind w:left="720"/>
      <w:contextualSpacing/>
    </w:pPr>
  </w:style>
  <w:style w:type="paragraph" w:styleId="Header">
    <w:name w:val="header"/>
    <w:basedOn w:val="Normal"/>
    <w:link w:val="HeaderChar"/>
    <w:uiPriority w:val="99"/>
    <w:unhideWhenUsed/>
    <w:rsid w:val="00780D9D"/>
    <w:pPr>
      <w:tabs>
        <w:tab w:val="center" w:pos="4680"/>
        <w:tab w:val="right" w:pos="9360"/>
      </w:tabs>
    </w:pPr>
  </w:style>
  <w:style w:type="character" w:customStyle="1" w:styleId="HeaderChar">
    <w:name w:val="Header Char"/>
    <w:basedOn w:val="DefaultParagraphFont"/>
    <w:link w:val="Header"/>
    <w:uiPriority w:val="99"/>
    <w:rsid w:val="00780D9D"/>
  </w:style>
  <w:style w:type="paragraph" w:styleId="Footer">
    <w:name w:val="footer"/>
    <w:basedOn w:val="Normal"/>
    <w:link w:val="FooterChar"/>
    <w:uiPriority w:val="99"/>
    <w:unhideWhenUsed/>
    <w:rsid w:val="00780D9D"/>
    <w:pPr>
      <w:tabs>
        <w:tab w:val="center" w:pos="4680"/>
        <w:tab w:val="right" w:pos="9360"/>
      </w:tabs>
    </w:pPr>
  </w:style>
  <w:style w:type="character" w:customStyle="1" w:styleId="FooterChar">
    <w:name w:val="Footer Char"/>
    <w:basedOn w:val="DefaultParagraphFont"/>
    <w:link w:val="Footer"/>
    <w:uiPriority w:val="99"/>
    <w:rsid w:val="00780D9D"/>
  </w:style>
  <w:style w:type="character" w:styleId="CommentReference">
    <w:name w:val="annotation reference"/>
    <w:basedOn w:val="DefaultParagraphFont"/>
    <w:uiPriority w:val="99"/>
    <w:semiHidden/>
    <w:unhideWhenUsed/>
    <w:rsid w:val="002746E7"/>
    <w:rPr>
      <w:sz w:val="18"/>
      <w:szCs w:val="18"/>
    </w:rPr>
  </w:style>
  <w:style w:type="paragraph" w:styleId="CommentText">
    <w:name w:val="annotation text"/>
    <w:basedOn w:val="Normal"/>
    <w:link w:val="CommentTextChar"/>
    <w:uiPriority w:val="99"/>
    <w:semiHidden/>
    <w:unhideWhenUsed/>
    <w:rsid w:val="002746E7"/>
  </w:style>
  <w:style w:type="character" w:customStyle="1" w:styleId="CommentTextChar">
    <w:name w:val="Comment Text Char"/>
    <w:basedOn w:val="DefaultParagraphFont"/>
    <w:link w:val="CommentText"/>
    <w:uiPriority w:val="99"/>
    <w:semiHidden/>
    <w:rsid w:val="002746E7"/>
  </w:style>
  <w:style w:type="paragraph" w:styleId="CommentSubject">
    <w:name w:val="annotation subject"/>
    <w:basedOn w:val="CommentText"/>
    <w:next w:val="CommentText"/>
    <w:link w:val="CommentSubjectChar"/>
    <w:uiPriority w:val="99"/>
    <w:semiHidden/>
    <w:unhideWhenUsed/>
    <w:rsid w:val="002746E7"/>
    <w:rPr>
      <w:b/>
      <w:bCs/>
      <w:sz w:val="20"/>
      <w:szCs w:val="20"/>
    </w:rPr>
  </w:style>
  <w:style w:type="character" w:customStyle="1" w:styleId="CommentSubjectChar">
    <w:name w:val="Comment Subject Char"/>
    <w:basedOn w:val="CommentTextChar"/>
    <w:link w:val="CommentSubject"/>
    <w:uiPriority w:val="99"/>
    <w:semiHidden/>
    <w:rsid w:val="002746E7"/>
    <w:rPr>
      <w:b/>
      <w:bCs/>
      <w:sz w:val="20"/>
      <w:szCs w:val="20"/>
    </w:rPr>
  </w:style>
  <w:style w:type="paragraph" w:styleId="BalloonText">
    <w:name w:val="Balloon Text"/>
    <w:basedOn w:val="Normal"/>
    <w:link w:val="BalloonTextChar"/>
    <w:uiPriority w:val="99"/>
    <w:semiHidden/>
    <w:unhideWhenUsed/>
    <w:rsid w:val="002746E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746E7"/>
    <w:rPr>
      <w:rFonts w:ascii="Times New Roman" w:hAnsi="Times New Roman" w:cs="Times New Roman"/>
      <w:sz w:val="18"/>
      <w:szCs w:val="18"/>
    </w:rPr>
  </w:style>
  <w:style w:type="character" w:styleId="Hyperlink">
    <w:name w:val="Hyperlink"/>
    <w:basedOn w:val="DefaultParagraphFont"/>
    <w:uiPriority w:val="99"/>
    <w:unhideWhenUsed/>
    <w:rsid w:val="000F436D"/>
    <w:rPr>
      <w:color w:val="0563C1" w:themeColor="hyperlink"/>
      <w:u w:val="single"/>
    </w:rPr>
  </w:style>
  <w:style w:type="character" w:styleId="PageNumber">
    <w:name w:val="page number"/>
    <w:basedOn w:val="DefaultParagraphFont"/>
    <w:uiPriority w:val="99"/>
    <w:semiHidden/>
    <w:unhideWhenUsed/>
    <w:rsid w:val="00666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carolina.com/marine-and-saltwater-animals/sea-anemone-aiptasia-living/162865.pr?question=aiptasia" TargetMode="External"/><Relationship Id="rId20" Type="http://schemas.openxmlformats.org/officeDocument/2006/relationships/hyperlink" Target="https://www.youtube.com/watch?v=2AM3ARs9MMg&amp;list=PL45DD1CA57AA3122A" TargetMode="External"/><Relationship Id="rId21" Type="http://schemas.openxmlformats.org/officeDocument/2006/relationships/hyperlink" Target="https://www.youtube.com/watch?v=-Tp38DUjUnM" TargetMode="External"/><Relationship Id="rId22" Type="http://schemas.openxmlformats.org/officeDocument/2006/relationships/hyperlink" Target="https://www.youtube.com/watch?v=YF9CP8rQ-Pc" TargetMode="External"/><Relationship Id="rId23" Type="http://schemas.openxmlformats.org/officeDocument/2006/relationships/hyperlink" Target="https://www.youtube.com/watch?v=xQNxXUtRjzg" TargetMode="External"/><Relationship Id="rId24" Type="http://schemas.openxmlformats.org/officeDocument/2006/relationships/hyperlink" Target="http://magnified-world.tumblr.com/image/96920385739" TargetMode="External"/><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header" Target="header2.xml"/><Relationship Id="rId29" Type="http://schemas.openxmlformats.org/officeDocument/2006/relationships/footer" Target="footer3.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carolina.com/dissecting-scissors/dissecting-scissors-stainless-steel-straight-4-12-in/621760.pr" TargetMode="External"/><Relationship Id="rId11" Type="http://schemas.openxmlformats.org/officeDocument/2006/relationships/hyperlink" Target="http://petoverstock.com/instant-ocean-sea-salt-mix-10-gal.html?utm_source=Google+Products&amp;utm_campaign=Google+Products+Datafeed&amp;utm_medium=Comparison+Shopping&amp;gclid=CjwKEAjwz4u9BRCbioK3stnBznESJADA75xbGTc_Bps_eDLbS2xsEV0cB0ziC6ZH1Qukr3cD9kz9-RoC2Nfw_wcB" TargetMode="External"/><Relationship Id="rId12" Type="http://schemas.openxmlformats.org/officeDocument/2006/relationships/hyperlink" Target="https://www.dropbox.com/sh/il55p60n07xb4v9/AABnPPWyY3fWYDFatJkBqOQHa?dl=0" TargetMode="External"/><Relationship Id="rId13" Type="http://schemas.openxmlformats.org/officeDocument/2006/relationships/hyperlink" Target="http://evolution.berkeley.edu/evolibrary/article/endosymbiosis_01" TargetMode="External"/><Relationship Id="rId14" Type="http://schemas.openxmlformats.org/officeDocument/2006/relationships/hyperlink" Target="https://www.youtube.com/watch?v=hncA8KsSqdc" TargetMode="External"/><Relationship Id="rId15" Type="http://schemas.openxmlformats.org/officeDocument/2006/relationships/hyperlink" Target="https://www.youtube.com/watch?v=HmfLP6qDHJU" TargetMode="External"/><Relationship Id="rId16" Type="http://schemas.openxmlformats.org/officeDocument/2006/relationships/hyperlink" Target="https://www.youtube.com/watch?v=T-fqcK_WRBc" TargetMode="External"/><Relationship Id="rId17" Type="http://schemas.openxmlformats.org/officeDocument/2006/relationships/hyperlink" Target="https://www.youtube.com/watch?v=6zJiBc_N1Zk" TargetMode="External"/><Relationship Id="rId18" Type="http://schemas.openxmlformats.org/officeDocument/2006/relationships/hyperlink" Target="https://www.youtube.com/watch?v=IJidAI1WASo" TargetMode="External"/><Relationship Id="rId19" Type="http://schemas.openxmlformats.org/officeDocument/2006/relationships/hyperlink" Target="https://www.youtube.com/watch?v=eWXOurnVTYg"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arolina.com/marine-and-saltwater-animals/sea-anemone-aiptasia-living/162865.pr?question=aiptasia" TargetMode="External"/><Relationship Id="rId8" Type="http://schemas.openxmlformats.org/officeDocument/2006/relationships/hyperlink" Target="http://petoverstock.com/instant-ocean-sea-salt-mix-10-gal.html?utm_source=Google+Products&amp;utm_campaign=Google+Products+Datafeed&amp;utm_medium=Comparison+Shopping&amp;gclid=CjwKEAjwz4u9BRCbioK3stnBznESJADA75xbGTc_Bps_eDLbS2xsEV0cB0ziC6ZH1Qukr3cD9kz9-RoC2Nfw_wc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3410</Words>
  <Characters>19437</Characters>
  <Application>Microsoft Macintosh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2016-08-07T19:08:00Z</cp:lastPrinted>
  <dcterms:created xsi:type="dcterms:W3CDTF">2016-08-17T17:52:00Z</dcterms:created>
  <dcterms:modified xsi:type="dcterms:W3CDTF">2016-08-17T17:52:00Z</dcterms:modified>
</cp:coreProperties>
</file>